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0467" w:rsidRDefault="00060467" w:rsidP="00060467">
      <w:pPr>
        <w:pStyle w:val="Tytu"/>
      </w:pPr>
      <w:r>
        <w:t xml:space="preserve">Zalecenia fizjoterapeutyczne po zakończeniu leczenia szpitalnego </w:t>
      </w:r>
      <w:r w:rsidR="0069695D">
        <w:t>–</w:t>
      </w:r>
      <w:r>
        <w:t xml:space="preserve"> kardiochirurgicznego</w:t>
      </w:r>
      <w:r w:rsidR="0069695D">
        <w:t>*</w:t>
      </w:r>
    </w:p>
    <w:p w:rsidR="00060467" w:rsidRDefault="00060467" w:rsidP="0069695D">
      <w:pPr>
        <w:spacing w:after="120"/>
      </w:pPr>
      <w:r>
        <w:t>K</w:t>
      </w:r>
      <w:r w:rsidR="000673BF">
        <w:t>ażdy pacjent kardiochirurgiczn</w:t>
      </w:r>
      <w:r w:rsidR="0069695D">
        <w:t>y ma możliwość skorzystania z II</w:t>
      </w:r>
      <w:r w:rsidR="000673BF">
        <w:t xml:space="preserve"> etapu rehabilitacji kardiologicznej w sanatorium lub ambulatoryjnie.</w:t>
      </w:r>
    </w:p>
    <w:p w:rsidR="00060467" w:rsidRDefault="00060467" w:rsidP="0069695D">
      <w:pPr>
        <w:spacing w:after="120"/>
      </w:pPr>
      <w:r>
        <w:t>Termin oczekiwania ok. 14-30 dni.</w:t>
      </w:r>
    </w:p>
    <w:p w:rsidR="00060467" w:rsidRDefault="00060467" w:rsidP="0069695D">
      <w:pPr>
        <w:spacing w:after="120"/>
      </w:pPr>
      <w:r>
        <w:t xml:space="preserve">Czas oczekiwania należy wykorzystać na wdrożenie aktywności fizycznej o małej i/lub średniej intensywności. </w:t>
      </w:r>
    </w:p>
    <w:p w:rsidR="00060467" w:rsidRDefault="00060467" w:rsidP="0069695D">
      <w:pPr>
        <w:spacing w:after="120"/>
      </w:pPr>
      <w:r>
        <w:t>Najbardziej zalecaną formą aktywności jest początkowo spacer 1- 2 x dziennie, czas trwania 15, 20, 30 minut.</w:t>
      </w:r>
    </w:p>
    <w:p w:rsidR="00060467" w:rsidRDefault="00060467" w:rsidP="0069695D">
      <w:pPr>
        <w:spacing w:after="120"/>
      </w:pPr>
      <w:r>
        <w:t>Jeżeli spacer jest dobrze tolerowany zalecany jest trening marszowy wytrzymałościowy                          o większej intensywności.</w:t>
      </w:r>
    </w:p>
    <w:p w:rsidR="00060467" w:rsidRDefault="00060467" w:rsidP="0069695D">
      <w:pPr>
        <w:spacing w:after="120"/>
      </w:pPr>
      <w:r>
        <w:t>Wyznacznikiem jest wartość tętna!</w:t>
      </w:r>
    </w:p>
    <w:p w:rsidR="00060467" w:rsidRDefault="00060467" w:rsidP="0069695D">
      <w:pPr>
        <w:spacing w:after="120"/>
      </w:pPr>
      <w:r>
        <w:t>Należy zmierzyć tętno spoczynkowe (po 5-10 minutowym odpoczynku w pozycji siedzącej lub leżącej).</w:t>
      </w:r>
    </w:p>
    <w:p w:rsidR="00060467" w:rsidRDefault="00060467" w:rsidP="0069695D">
      <w:pPr>
        <w:spacing w:after="120"/>
      </w:pPr>
      <w:r>
        <w:t>Wartość tętna w trakcie wysiłku nie może wzrosnąć powyżej 20 uderzeń/minutę od tętna spoczynkowego.</w:t>
      </w:r>
    </w:p>
    <w:p w:rsidR="00060467" w:rsidRDefault="00060467" w:rsidP="0069695D">
      <w:pPr>
        <w:spacing w:after="120"/>
      </w:pPr>
      <w:r>
        <w:t xml:space="preserve">Przykład: tętno spoczynkowe = 75/min, wzrost tętna max do 95/min.  </w:t>
      </w:r>
    </w:p>
    <w:p w:rsidR="00060467" w:rsidRDefault="00060467" w:rsidP="0069695D">
      <w:pPr>
        <w:spacing w:after="120"/>
      </w:pPr>
      <w:r>
        <w:t>Rozpoczynamy trening!</w:t>
      </w:r>
    </w:p>
    <w:p w:rsidR="00060467" w:rsidRDefault="00060467" w:rsidP="0069695D">
      <w:pPr>
        <w:pStyle w:val="Akapitzlist"/>
        <w:numPr>
          <w:ilvl w:val="0"/>
          <w:numId w:val="1"/>
        </w:numPr>
        <w:spacing w:after="120"/>
      </w:pPr>
      <w:r>
        <w:t>Rozgrzewka</w:t>
      </w:r>
    </w:p>
    <w:p w:rsidR="00060467" w:rsidRDefault="00060467" w:rsidP="0069695D">
      <w:pPr>
        <w:pStyle w:val="Akapitzlist"/>
        <w:numPr>
          <w:ilvl w:val="0"/>
          <w:numId w:val="2"/>
        </w:numPr>
        <w:spacing w:after="120"/>
      </w:pPr>
      <w:r>
        <w:t>1 - 3 min. marsz bardzo spokojny</w:t>
      </w:r>
      <w:r w:rsidR="0069695D">
        <w:t>,</w:t>
      </w:r>
    </w:p>
    <w:p w:rsidR="00060467" w:rsidRDefault="00060467" w:rsidP="0069695D">
      <w:pPr>
        <w:pStyle w:val="Akapitzlist"/>
        <w:numPr>
          <w:ilvl w:val="0"/>
          <w:numId w:val="2"/>
        </w:numPr>
        <w:spacing w:after="120"/>
      </w:pPr>
      <w:r>
        <w:t xml:space="preserve">4 - 5 min. przyspieszamy tak, by w 5 min. osiągnąć tętno na poziomie np.85-90 </w:t>
      </w:r>
      <w:r w:rsidR="001F4D4E">
        <w:t xml:space="preserve"> –  max. </w:t>
      </w:r>
      <w:r>
        <w:t xml:space="preserve">95/min, </w:t>
      </w:r>
    </w:p>
    <w:p w:rsidR="00060467" w:rsidRDefault="00060467" w:rsidP="0069695D">
      <w:pPr>
        <w:pStyle w:val="Akapitzlist"/>
        <w:numPr>
          <w:ilvl w:val="0"/>
          <w:numId w:val="1"/>
        </w:numPr>
        <w:spacing w:after="120"/>
      </w:pPr>
      <w:r>
        <w:t>Trening właściwy</w:t>
      </w:r>
    </w:p>
    <w:p w:rsidR="00060467" w:rsidRDefault="00060467" w:rsidP="0069695D">
      <w:pPr>
        <w:pStyle w:val="Akapitzlist"/>
        <w:numPr>
          <w:ilvl w:val="0"/>
          <w:numId w:val="3"/>
        </w:numPr>
        <w:spacing w:after="120"/>
      </w:pPr>
      <w:r>
        <w:t>6 - 20 min. marsz i utrzymanie tętna na uzyskanym wcześniej poz</w:t>
      </w:r>
      <w:r w:rsidR="001F4D4E">
        <w:t>iomie tj. 85</w:t>
      </w:r>
      <w:r>
        <w:t xml:space="preserve"> lub 90/min.- max.95/min</w:t>
      </w:r>
      <w:r w:rsidR="0069695D">
        <w:t>,</w:t>
      </w:r>
    </w:p>
    <w:p w:rsidR="00060467" w:rsidRDefault="00060467" w:rsidP="0069695D">
      <w:pPr>
        <w:pStyle w:val="Akapitzlist"/>
        <w:numPr>
          <w:ilvl w:val="0"/>
          <w:numId w:val="1"/>
        </w:numPr>
        <w:spacing w:after="120"/>
      </w:pPr>
      <w:r>
        <w:t>Zakończenie treningu</w:t>
      </w:r>
    </w:p>
    <w:p w:rsidR="00060467" w:rsidRDefault="0069695D" w:rsidP="0069695D">
      <w:pPr>
        <w:pStyle w:val="Akapitzlist"/>
        <w:numPr>
          <w:ilvl w:val="0"/>
          <w:numId w:val="3"/>
        </w:numPr>
        <w:spacing w:after="120"/>
      </w:pPr>
      <w:r>
        <w:t xml:space="preserve">21-25/30 min. </w:t>
      </w:r>
      <w:r w:rsidR="00060467">
        <w:t>marsz spokojny, czyli należy zwolnić - wyciszenie, uspokojenie organizmu.</w:t>
      </w:r>
    </w:p>
    <w:p w:rsidR="00060467" w:rsidRDefault="00060467" w:rsidP="0069695D">
      <w:pPr>
        <w:spacing w:after="120"/>
      </w:pPr>
      <w:r>
        <w:t xml:space="preserve">W kolejnych dniach można wydłużać czas treningu. </w:t>
      </w:r>
    </w:p>
    <w:p w:rsidR="00060467" w:rsidRDefault="001F4D4E" w:rsidP="0069695D">
      <w:pPr>
        <w:spacing w:after="120"/>
        <w:rPr>
          <w:b/>
        </w:rPr>
      </w:pPr>
      <w:r w:rsidRPr="001F4D4E">
        <w:rPr>
          <w:b/>
        </w:rPr>
        <w:t>W przypadku pojawienia się  w trakcie treningu lub bezpośrednio po zakończeniu objawów typu: silny ból w okolicy klatki piersiowej, duszność, ból głowy, zawroty głowy lub innych niepokojących – trening przerwać i zgłosić się do lekarza!</w:t>
      </w:r>
    </w:p>
    <w:p w:rsidR="000673BF" w:rsidRDefault="000673BF" w:rsidP="000673BF"/>
    <w:p w:rsidR="000673BF" w:rsidRDefault="000673BF" w:rsidP="000673BF"/>
    <w:p w:rsidR="00BA5240" w:rsidRDefault="000673BF" w:rsidP="000673BF">
      <w:pPr>
        <w:pStyle w:val="Nagwek1"/>
      </w:pPr>
      <w:r w:rsidRPr="000673BF">
        <w:lastRenderedPageBreak/>
        <w:t xml:space="preserve">Ćwiczenia przeciwzakrzepowe </w:t>
      </w:r>
    </w:p>
    <w:p w:rsidR="000673BF" w:rsidRPr="000673BF" w:rsidRDefault="00BA5240" w:rsidP="00BA5240">
      <w:r>
        <w:t>Z</w:t>
      </w:r>
      <w:r w:rsidR="000673BF" w:rsidRPr="000673BF">
        <w:t>alecane podczas długiego siedzenia (podróż autem, pociągiem, samolotem), oczekiwanie w kolejce, oglądanie tv, kino)</w:t>
      </w:r>
      <w:r>
        <w:t>.</w:t>
      </w:r>
    </w:p>
    <w:p w:rsidR="000673BF" w:rsidRPr="000673BF" w:rsidRDefault="000673BF" w:rsidP="000673BF">
      <w:r w:rsidRPr="000673BF">
        <w:t>P</w:t>
      </w:r>
      <w:r w:rsidR="0069695D">
        <w:t xml:space="preserve">ozycja </w:t>
      </w:r>
      <w:r w:rsidRPr="000673BF">
        <w:t>w</w:t>
      </w:r>
      <w:r w:rsidR="0069695D">
        <w:t>yjściowa: s</w:t>
      </w:r>
      <w:r w:rsidRPr="000673BF">
        <w:t>iedząca, stopy oparte o podłogę</w:t>
      </w:r>
      <w:r w:rsidR="0069695D">
        <w:t>.</w:t>
      </w:r>
    </w:p>
    <w:p w:rsidR="000673BF" w:rsidRPr="000673BF" w:rsidRDefault="000673BF" w:rsidP="000673BF">
      <w:r>
        <w:rPr>
          <w:noProof/>
          <w:lang w:eastAsia="pl-PL"/>
        </w:rPr>
        <w:drawing>
          <wp:anchor distT="152400" distB="152400" distL="152400" distR="152400" simplePos="0" relativeHeight="251661312" behindDoc="0" locked="0" layoutInCell="1" allowOverlap="1" wp14:anchorId="3D9F6D77" wp14:editId="28373BC8">
            <wp:simplePos x="0" y="0"/>
            <wp:positionH relativeFrom="margin">
              <wp:posOffset>2849245</wp:posOffset>
            </wp:positionH>
            <wp:positionV relativeFrom="line">
              <wp:posOffset>438150</wp:posOffset>
            </wp:positionV>
            <wp:extent cx="2700000" cy="2700000"/>
            <wp:effectExtent l="0" t="0" r="5715" b="571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 descr="Mężczyzna siedzi na krześle. Trzyma ręce na kolanach. Nogi zgięte w kolanach, stopy oparte na piętach, palce uniesione do góry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ek" descr="Obrazek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Ruch: zgięcia grzbietowe i podeszwowe </w:t>
      </w:r>
      <w:r w:rsidR="0069695D">
        <w:t>stopy 10-15x.</w:t>
      </w:r>
      <w:r w:rsidRPr="000673BF">
        <w:t xml:space="preserve">                                                             </w:t>
      </w:r>
    </w:p>
    <w:p w:rsidR="000673BF" w:rsidRDefault="000673BF">
      <w:r>
        <w:rPr>
          <w:noProof/>
          <w:lang w:eastAsia="pl-PL"/>
        </w:rPr>
        <w:drawing>
          <wp:anchor distT="152400" distB="152400" distL="152400" distR="152400" simplePos="0" relativeHeight="251665408" behindDoc="0" locked="0" layoutInCell="1" allowOverlap="1" wp14:anchorId="60FB8A88" wp14:editId="2CFE6244">
            <wp:simplePos x="0" y="0"/>
            <wp:positionH relativeFrom="margin">
              <wp:posOffset>2853055</wp:posOffset>
            </wp:positionH>
            <wp:positionV relativeFrom="line">
              <wp:posOffset>438150</wp:posOffset>
            </wp:positionV>
            <wp:extent cx="2700000" cy="2700000"/>
            <wp:effectExtent l="0" t="0" r="5715" b="571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Mężczyzna siedzi na krześle. Trzyma prawą rękę na kolanie prawej nogi. Prawa noga zgięta w kolanie. Stopa na ziemi. Lewa noga, zgięta w kolanie uniesiona w stronę brzucha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razek" descr="Obrazek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R</w:t>
      </w:r>
      <w:r w:rsidRPr="000673BF">
        <w:t>uch: naprzemienne unoszenie kolan 6-8x</w:t>
      </w:r>
      <w:r>
        <w:rPr>
          <w:noProof/>
          <w:lang w:eastAsia="pl-PL"/>
        </w:rPr>
        <w:drawing>
          <wp:anchor distT="152400" distB="152400" distL="152400" distR="152400" simplePos="0" relativeHeight="251659264" behindDoc="0" locked="0" layoutInCell="1" allowOverlap="1" wp14:anchorId="673928A5" wp14:editId="16D9393B">
            <wp:simplePos x="0" y="0"/>
            <wp:positionH relativeFrom="margin">
              <wp:posOffset>0</wp:posOffset>
            </wp:positionH>
            <wp:positionV relativeFrom="line">
              <wp:posOffset>152400</wp:posOffset>
            </wp:positionV>
            <wp:extent cx="2700000" cy="2700000"/>
            <wp:effectExtent l="0" t="0" r="5715" b="571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Mężczyzna siedzi na krześle. Trzyma ręce na kolanach. Nogi zgięte w kolanach, ustawione obok siebi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brazek" descr="Obraze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152400" distB="152400" distL="152400" distR="152400" simplePos="0" relativeHeight="251663360" behindDoc="1" locked="0" layoutInCell="1" allowOverlap="1" wp14:anchorId="20EF7ABB" wp14:editId="1E442E1A">
            <wp:simplePos x="0" y="0"/>
            <wp:positionH relativeFrom="margin">
              <wp:posOffset>-4445</wp:posOffset>
            </wp:positionH>
            <wp:positionV relativeFrom="line">
              <wp:posOffset>438150</wp:posOffset>
            </wp:positionV>
            <wp:extent cx="2699385" cy="2699385"/>
            <wp:effectExtent l="0" t="0" r="5715" b="5715"/>
            <wp:wrapNone/>
            <wp:docPr id="1073741827" name="officeArt object" descr="Mężczyzna siedzi na krześle. Trzyma ręce na kolanach. Nogi zgięte w kolanach, ustawione obok siebie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Obrazek" descr="Obraze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695D">
        <w:t>.</w:t>
      </w:r>
    </w:p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Pr="000673BF" w:rsidRDefault="000673BF" w:rsidP="000673BF"/>
    <w:p w:rsidR="000673BF" w:rsidRDefault="000673BF" w:rsidP="000673BF"/>
    <w:p w:rsidR="000673BF" w:rsidRPr="00320DE2" w:rsidRDefault="000673BF" w:rsidP="000673BF">
      <w:pPr>
        <w:rPr>
          <w:lang w:val="en-US"/>
        </w:rPr>
      </w:pPr>
      <w:r>
        <w:rPr>
          <w:lang w:val="en-US"/>
        </w:rPr>
        <w:t xml:space="preserve">Ruch: </w:t>
      </w:r>
      <w:r w:rsidRPr="00320DE2">
        <w:rPr>
          <w:lang w:val="en-US"/>
        </w:rPr>
        <w:t>naprzemienny wyprost w stawie kolanowym</w:t>
      </w:r>
      <w:r w:rsidR="0069695D">
        <w:rPr>
          <w:lang w:val="en-US"/>
        </w:rPr>
        <w:t>.</w:t>
      </w:r>
    </w:p>
    <w:p w:rsidR="000673BF" w:rsidRDefault="000673BF" w:rsidP="000673BF">
      <w:pPr>
        <w:rPr>
          <w:lang w:val="pt-PT"/>
        </w:rPr>
      </w:pPr>
      <w:r>
        <w:t>Powró</w:t>
      </w:r>
      <w:r w:rsidRPr="000673BF">
        <w:rPr>
          <w:lang w:val="pt-PT"/>
        </w:rPr>
        <w:t>t do p</w:t>
      </w:r>
      <w:r w:rsidR="0069695D">
        <w:rPr>
          <w:lang w:val="pt-PT"/>
        </w:rPr>
        <w:t>ozycji wyjściowej</w:t>
      </w:r>
      <w:r w:rsidRPr="000673BF">
        <w:rPr>
          <w:lang w:val="pt-PT"/>
        </w:rPr>
        <w:t xml:space="preserve"> 6-8x</w:t>
      </w:r>
      <w:r w:rsidR="0069695D">
        <w:rPr>
          <w:lang w:val="pt-PT"/>
        </w:rPr>
        <w:t>.</w:t>
      </w:r>
    </w:p>
    <w:p w:rsidR="00BA5240" w:rsidRDefault="00BA5240" w:rsidP="000673BF">
      <w:r>
        <w:rPr>
          <w:noProof/>
          <w:lang w:eastAsia="pl-PL"/>
        </w:rPr>
        <w:lastRenderedPageBreak/>
        <w:drawing>
          <wp:anchor distT="152400" distB="152400" distL="152400" distR="152400" simplePos="0" relativeHeight="251669504" behindDoc="0" locked="0" layoutInCell="1" allowOverlap="1" wp14:anchorId="19399EE6" wp14:editId="5291AD21">
            <wp:simplePos x="0" y="0"/>
            <wp:positionH relativeFrom="margin">
              <wp:posOffset>2851785</wp:posOffset>
            </wp:positionH>
            <wp:positionV relativeFrom="line">
              <wp:posOffset>0</wp:posOffset>
            </wp:positionV>
            <wp:extent cx="2700000" cy="2700000"/>
            <wp:effectExtent l="0" t="0" r="5715" b="571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Mężczyzna siedzi na krześle. Ręce trzyma na kolanach. Lewą nogę, która jest wyprostowana ma uniesioną. Prawa noga zgięta w kolanie, stopa na podłożu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Obrazek" descr="Obrazek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152400" distB="152400" distL="152400" distR="152400" simplePos="0" relativeHeight="251667456" behindDoc="1" locked="0" layoutInCell="1" allowOverlap="1" wp14:anchorId="2DF5CC60" wp14:editId="49AE40F6">
            <wp:simplePos x="0" y="0"/>
            <wp:positionH relativeFrom="margin">
              <wp:posOffset>-4445</wp:posOffset>
            </wp:positionH>
            <wp:positionV relativeFrom="line">
              <wp:posOffset>-4445</wp:posOffset>
            </wp:positionV>
            <wp:extent cx="2699385" cy="2699385"/>
            <wp:effectExtent l="0" t="0" r="5715" b="5715"/>
            <wp:wrapNone/>
            <wp:docPr id="1073741829" name="officeArt object" descr="Mężczyzna siedzi na krześle. Trzyma ręce na kolanach. Nogi zgięte w kolanach, ustawione obok siebie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Obrazek" descr="Obrazek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9385" cy="26993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A5240" w:rsidRPr="00BA5240" w:rsidRDefault="00BA5240" w:rsidP="00BA5240"/>
    <w:p w:rsidR="00BA5240" w:rsidRPr="00BA5240" w:rsidRDefault="00BA5240" w:rsidP="00BA5240"/>
    <w:p w:rsidR="00BA5240" w:rsidRPr="00BA5240" w:rsidRDefault="00BA5240" w:rsidP="00BA5240"/>
    <w:p w:rsidR="00BA5240" w:rsidRPr="00BA5240" w:rsidRDefault="00BA5240" w:rsidP="00BA5240"/>
    <w:p w:rsidR="00BA5240" w:rsidRPr="00BA5240" w:rsidRDefault="00BA5240" w:rsidP="00BA5240"/>
    <w:p w:rsidR="00BA5240" w:rsidRPr="00BA5240" w:rsidRDefault="00BA5240" w:rsidP="00BA5240"/>
    <w:p w:rsidR="00BA5240" w:rsidRPr="00BA5240" w:rsidRDefault="00BA5240" w:rsidP="00BA5240"/>
    <w:p w:rsidR="00BA5240" w:rsidRPr="00BA5240" w:rsidRDefault="00BA5240" w:rsidP="00BA5240"/>
    <w:p w:rsidR="00BA5240" w:rsidRDefault="00BA5240" w:rsidP="00BA5240"/>
    <w:p w:rsidR="00BA5240" w:rsidRPr="00BA5240" w:rsidRDefault="00BA5240" w:rsidP="00BA5240">
      <w:pPr>
        <w:pStyle w:val="Nagwek1"/>
        <w:rPr>
          <w:bCs/>
          <w:lang w:val="de-DE"/>
        </w:rPr>
      </w:pPr>
      <w:r w:rsidRPr="00BA5240">
        <w:rPr>
          <w:bCs/>
        </w:rPr>
        <w:t>Ć</w:t>
      </w:r>
      <w:r w:rsidRPr="00BA5240">
        <w:rPr>
          <w:bCs/>
          <w:lang w:val="de-DE"/>
        </w:rPr>
        <w:t xml:space="preserve">wiczenia oddechowe </w:t>
      </w:r>
      <w:r w:rsidRPr="00BA5240">
        <w:t>z wykorzystaniem butelki z wodą</w:t>
      </w:r>
    </w:p>
    <w:p w:rsidR="00BA5240" w:rsidRDefault="00BA5240" w:rsidP="00BA5240">
      <w:pPr>
        <w:rPr>
          <w:sz w:val="24"/>
          <w:szCs w:val="24"/>
        </w:rPr>
      </w:pPr>
      <w:r>
        <w:rPr>
          <w:sz w:val="24"/>
          <w:szCs w:val="24"/>
        </w:rPr>
        <w:t>Pozycja wyjściowa: siedząca na krześ</w:t>
      </w:r>
      <w:r>
        <w:rPr>
          <w:sz w:val="24"/>
          <w:szCs w:val="24"/>
          <w:lang w:val="de-DE"/>
        </w:rPr>
        <w:t>le</w:t>
      </w:r>
      <w:r w:rsidR="0069695D">
        <w:rPr>
          <w:sz w:val="24"/>
          <w:szCs w:val="24"/>
          <w:lang w:val="de-DE"/>
        </w:rPr>
        <w:t>.</w:t>
      </w:r>
    </w:p>
    <w:p w:rsidR="00BA5240" w:rsidRDefault="00BA5240" w:rsidP="00BA5240">
      <w:pPr>
        <w:rPr>
          <w:sz w:val="24"/>
          <w:szCs w:val="24"/>
        </w:rPr>
      </w:pPr>
      <w:r>
        <w:rPr>
          <w:sz w:val="24"/>
          <w:szCs w:val="24"/>
        </w:rPr>
        <w:t>Ć</w:t>
      </w:r>
      <w:r>
        <w:rPr>
          <w:sz w:val="24"/>
          <w:szCs w:val="24"/>
          <w:lang w:val="nl-NL"/>
        </w:rPr>
        <w:t>wiczenie: Wdech nosem i mo</w:t>
      </w:r>
      <w:r>
        <w:rPr>
          <w:sz w:val="24"/>
          <w:szCs w:val="24"/>
        </w:rPr>
        <w:t xml:space="preserve">żliwie jak najdłuższy, spokojny wydech przez rurkę </w:t>
      </w:r>
      <w:r>
        <w:rPr>
          <w:sz w:val="24"/>
          <w:szCs w:val="24"/>
          <w:lang w:val="es-ES_tradnl"/>
        </w:rPr>
        <w:t>do wody.</w:t>
      </w:r>
    </w:p>
    <w:p w:rsidR="00BA5240" w:rsidRDefault="0069695D" w:rsidP="00BA5240"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59C021" wp14:editId="362C81CA">
                <wp:simplePos x="0" y="0"/>
                <wp:positionH relativeFrom="margin">
                  <wp:posOffset>1156335</wp:posOffset>
                </wp:positionH>
                <wp:positionV relativeFrom="paragraph">
                  <wp:posOffset>956945</wp:posOffset>
                </wp:positionV>
                <wp:extent cx="244860" cy="80424"/>
                <wp:effectExtent l="0" t="19050" r="41275" b="34290"/>
                <wp:wrapNone/>
                <wp:docPr id="2" name="Strzałka: w praw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860" cy="80424"/>
                        </a:xfrm>
                        <a:prstGeom prst="rightArrow">
                          <a:avLst/>
                        </a:prstGeom>
                        <a:solidFill>
                          <a:srgbClr val="FFFFFF"/>
                        </a:solidFill>
                        <a:ln w="12700" cap="flat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9" tIns="45719" rIns="45719" bIns="45719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DEF2D6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Strzałka: w prawo 2" o:spid="_x0000_s1026" type="#_x0000_t13" style="position:absolute;margin-left:91.05pt;margin-top:75.35pt;width:19.3pt;height:6.3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" adj="18053" strokecolor="#5b9bd5 [3204]" strokeweight="1pt">
                <v:textbox inset="1.27mm,1.27mm,1.27mm,1.27mm"/>
                <w10:wrap anchorx="margin"/>
              </v:shape>
            </w:pict>
          </mc:Fallback>
        </mc:AlternateContent>
      </w:r>
      <w:r>
        <w:rPr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7F9C06C" wp14:editId="3357BF7C">
                <wp:simplePos x="0" y="0"/>
                <wp:positionH relativeFrom="margin">
                  <wp:posOffset>1054735</wp:posOffset>
                </wp:positionH>
                <wp:positionV relativeFrom="paragraph">
                  <wp:posOffset>1007110</wp:posOffset>
                </wp:positionV>
                <wp:extent cx="565963" cy="267816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963" cy="26781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:rsidR="00BA5240" w:rsidRPr="00D233A4" w:rsidRDefault="00BA5240" w:rsidP="00BA5240">
                            <w:pPr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</w:pPr>
                            <w:r w:rsidRPr="00D233A4">
                              <w:rPr>
                                <w:i/>
                                <w:iCs/>
                                <w:sz w:val="18"/>
                                <w:szCs w:val="18"/>
                              </w:rPr>
                              <w:t>wydech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45719" tIns="45719" rIns="45719" bIns="45719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F9C06C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6" type="#_x0000_t202" style="position:absolute;margin-left:83.05pt;margin-top:79.3pt;width:44.55pt;height:21.1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" filled="f" stroked="f" strokeweight="1pt">
                <v:stroke miterlimit="4"/>
                <v:textbox inset="1.27mm,1.27mm,1.27mm,1.27mm">
                  <w:txbxContent>
                    <w:p w:rsidR="00BA5240" w:rsidRPr="00D233A4" w:rsidRDefault="00BA5240" w:rsidP="00BA5240">
                      <w:pPr>
                        <w:rPr>
                          <w:i/>
                          <w:iCs/>
                          <w:sz w:val="18"/>
                          <w:szCs w:val="18"/>
                        </w:rPr>
                      </w:pPr>
                      <w:r w:rsidRPr="00D233A4">
                        <w:rPr>
                          <w:i/>
                          <w:iCs/>
                          <w:sz w:val="18"/>
                          <w:szCs w:val="18"/>
                        </w:rPr>
                        <w:t>wydech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bookmarkStart w:id="0" w:name="_GoBack"/>
      <w:r w:rsidR="00BA5240">
        <w:rPr>
          <w:noProof/>
          <w:sz w:val="24"/>
          <w:szCs w:val="24"/>
          <w:lang w:eastAsia="pl-PL"/>
        </w:rPr>
        <w:drawing>
          <wp:anchor distT="152400" distB="152400" distL="152400" distR="152400" simplePos="0" relativeHeight="251671552" behindDoc="0" locked="0" layoutInCell="1" allowOverlap="1" wp14:anchorId="647BE704" wp14:editId="005A6CFB">
            <wp:simplePos x="0" y="0"/>
            <wp:positionH relativeFrom="margin">
              <wp:posOffset>-70485</wp:posOffset>
            </wp:positionH>
            <wp:positionV relativeFrom="line">
              <wp:posOffset>349885</wp:posOffset>
            </wp:positionV>
            <wp:extent cx="2700000" cy="2700000"/>
            <wp:effectExtent l="0" t="0" r="5715" b="5715"/>
            <wp:wrapTopAndBottom distT="152400" distB="152400"/>
            <wp:docPr id="1073741831" name="officeArt object" descr="Mężczyzna siedzi na krześle przy stole. Ręce ma zgięte, dłonie splecione, oparte o brzuch. Na blacie stołu stoi butelka z wodą, do której jest włożona rurka. Drugi koniec rurki mężczyzna ma w ustach. Przy rurce strzałka, nad nią napis: wydech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Obrazek" descr="Obrazek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2700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A5240">
        <w:rPr>
          <w:sz w:val="24"/>
          <w:szCs w:val="24"/>
        </w:rPr>
        <w:t>2-3- max 4x powt</w:t>
      </w:r>
      <w:r w:rsidR="00BA5240">
        <w:rPr>
          <w:sz w:val="24"/>
          <w:szCs w:val="24"/>
          <w:lang w:val="es-ES_tradnl"/>
        </w:rPr>
        <w:t>ó</w:t>
      </w:r>
      <w:r w:rsidR="00BA5240">
        <w:rPr>
          <w:sz w:val="24"/>
          <w:szCs w:val="24"/>
        </w:rPr>
        <w:t>rzenia w jednej serii</w:t>
      </w:r>
      <w:r>
        <w:rPr>
          <w:sz w:val="24"/>
          <w:szCs w:val="24"/>
        </w:rPr>
        <w:t>.</w:t>
      </w:r>
    </w:p>
    <w:p w:rsidR="000673BF" w:rsidRPr="00BA5240" w:rsidRDefault="000673BF" w:rsidP="00BA5240"/>
    <w:sectPr w:rsidR="000673BF" w:rsidRPr="00BA5240">
      <w:foot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5216" w:rsidRDefault="00E45216" w:rsidP="00E45216">
      <w:pPr>
        <w:spacing w:after="0" w:line="240" w:lineRule="auto"/>
      </w:pPr>
      <w:r>
        <w:separator/>
      </w:r>
    </w:p>
  </w:endnote>
  <w:endnote w:type="continuationSeparator" w:id="0">
    <w:p w:rsidR="00E45216" w:rsidRDefault="00E45216" w:rsidP="00E452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5216" w:rsidRPr="00E45216" w:rsidRDefault="00E45216" w:rsidP="00E45216">
    <w:pPr>
      <w:pStyle w:val="Stopka"/>
      <w:tabs>
        <w:tab w:val="right" w:pos="9046"/>
      </w:tabs>
      <w:jc w:val="both"/>
      <w:rPr>
        <w:sz w:val="24"/>
        <w:szCs w:val="24"/>
      </w:rPr>
    </w:pPr>
    <w:r>
      <w:rPr>
        <w:sz w:val="20"/>
        <w:szCs w:val="20"/>
      </w:rPr>
      <w:t>*Zalecenia dla poszczeg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lnych pacjent</w:t>
    </w:r>
    <w:r>
      <w:rPr>
        <w:sz w:val="20"/>
        <w:szCs w:val="20"/>
        <w:lang w:val="es-ES_tradnl"/>
      </w:rPr>
      <w:t>ó</w:t>
    </w:r>
    <w:r>
      <w:rPr>
        <w:sz w:val="20"/>
        <w:szCs w:val="20"/>
      </w:rPr>
      <w:t>w mogą się różnić. Instruktaż każdorazowo przeprowadzany jest indywidualnie.</w:t>
    </w:r>
  </w:p>
  <w:p w:rsidR="00E45216" w:rsidRDefault="00E45216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5216" w:rsidRDefault="00E45216" w:rsidP="00E45216">
      <w:pPr>
        <w:spacing w:after="0" w:line="240" w:lineRule="auto"/>
      </w:pPr>
      <w:r>
        <w:separator/>
      </w:r>
    </w:p>
  </w:footnote>
  <w:footnote w:type="continuationSeparator" w:id="0">
    <w:p w:rsidR="00E45216" w:rsidRDefault="00E45216" w:rsidP="00E452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BF3EA6"/>
    <w:multiLevelType w:val="hybridMultilevel"/>
    <w:tmpl w:val="17B870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F602E1"/>
    <w:multiLevelType w:val="hybridMultilevel"/>
    <w:tmpl w:val="21A076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2E24C0"/>
    <w:multiLevelType w:val="hybridMultilevel"/>
    <w:tmpl w:val="16DC6A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467"/>
    <w:rsid w:val="00060467"/>
    <w:rsid w:val="000673BF"/>
    <w:rsid w:val="001F4D4E"/>
    <w:rsid w:val="006542A4"/>
    <w:rsid w:val="0069695D"/>
    <w:rsid w:val="009637C6"/>
    <w:rsid w:val="00B231DD"/>
    <w:rsid w:val="00BA5240"/>
    <w:rsid w:val="00E4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C5FF7E-6C7E-494E-8156-CFFA3055A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673B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06046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604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kapitzlist">
    <w:name w:val="List Paragraph"/>
    <w:basedOn w:val="Normalny"/>
    <w:qFormat/>
    <w:rsid w:val="0006046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E45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45216"/>
  </w:style>
  <w:style w:type="paragraph" w:styleId="Stopka">
    <w:name w:val="footer"/>
    <w:basedOn w:val="Normalny"/>
    <w:link w:val="StopkaZnak"/>
    <w:unhideWhenUsed/>
    <w:rsid w:val="00E4521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E45216"/>
  </w:style>
  <w:style w:type="character" w:customStyle="1" w:styleId="Nagwek1Znak">
    <w:name w:val="Nagłówek 1 Znak"/>
    <w:basedOn w:val="Domylnaczcionkaakapitu"/>
    <w:link w:val="Nagwek1"/>
    <w:uiPriority w:val="9"/>
    <w:rsid w:val="000673B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325</Words>
  <Characters>1950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Antoń-Jucha Agnieszka</dc:creator>
  <cp:keywords/>
  <dc:description/>
  <cp:lastModifiedBy>Antoń-Jucha Agnieszka</cp:lastModifiedBy>
  <cp:revision>2</cp:revision>
  <dcterms:created xsi:type="dcterms:W3CDTF">2025-10-02T06:17:00Z</dcterms:created>
  <dcterms:modified xsi:type="dcterms:W3CDTF">2025-10-02T06:17:00Z</dcterms:modified>
</cp:coreProperties>
</file>