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C1DFD" w14:textId="77777777" w:rsidR="0076606D" w:rsidRPr="0076606D" w:rsidRDefault="0076606D" w:rsidP="0076606D">
      <w:pPr>
        <w:pStyle w:val="NormalnyWeb"/>
        <w:jc w:val="center"/>
        <w:rPr>
          <w:rFonts w:ascii="Red Hat Display" w:hAnsi="Red Hat Display" w:cs="Red Hat Display"/>
          <w:b/>
          <w:color w:val="000000"/>
          <w:sz w:val="27"/>
          <w:szCs w:val="27"/>
        </w:rPr>
      </w:pPr>
      <w:r w:rsidRPr="0076606D">
        <w:rPr>
          <w:rFonts w:ascii="Red Hat Display" w:hAnsi="Red Hat Display" w:cs="Red Hat Display"/>
          <w:b/>
          <w:color w:val="000000"/>
          <w:sz w:val="27"/>
          <w:szCs w:val="27"/>
        </w:rPr>
        <w:t>UMOWA DAROWIZNY RZECZOWEJ</w:t>
      </w:r>
    </w:p>
    <w:p w14:paraId="37B72AE2" w14:textId="77777777" w:rsidR="0076606D" w:rsidRPr="0076606D" w:rsidRDefault="0076606D" w:rsidP="0076606D">
      <w:pPr>
        <w:pStyle w:val="NormalnyWeb"/>
        <w:rPr>
          <w:rFonts w:ascii="Red Hat Display" w:hAnsi="Red Hat Display" w:cs="Red Hat Display"/>
          <w:color w:val="000000"/>
        </w:rPr>
      </w:pPr>
      <w:r w:rsidRPr="0076606D">
        <w:rPr>
          <w:rFonts w:ascii="Red Hat Display" w:hAnsi="Red Hat Display" w:cs="Red Hat Display"/>
          <w:color w:val="000000"/>
        </w:rPr>
        <w:t>Nr ……………………………………</w:t>
      </w:r>
    </w:p>
    <w:p w14:paraId="08F4EDE1" w14:textId="77777777" w:rsidR="0076606D" w:rsidRPr="0076606D" w:rsidRDefault="0076606D" w:rsidP="0076606D">
      <w:pPr>
        <w:pStyle w:val="NormalnyWeb"/>
        <w:rPr>
          <w:rFonts w:ascii="Red Hat Display" w:hAnsi="Red Hat Display" w:cs="Red Hat Display"/>
          <w:color w:val="000000"/>
        </w:rPr>
      </w:pPr>
      <w:r w:rsidRPr="0076606D">
        <w:rPr>
          <w:rFonts w:ascii="Red Hat Display" w:hAnsi="Red Hat Display" w:cs="Red Hat Display"/>
          <w:color w:val="000000"/>
        </w:rPr>
        <w:t>zawarta w dniu..……….……...................... w Lublinie</w:t>
      </w:r>
    </w:p>
    <w:p w14:paraId="3756990C" w14:textId="77777777" w:rsidR="0076606D" w:rsidRPr="0076606D" w:rsidRDefault="0076606D" w:rsidP="0076606D">
      <w:pPr>
        <w:pStyle w:val="NormalnyWeb"/>
        <w:rPr>
          <w:rFonts w:ascii="Red Hat Display" w:hAnsi="Red Hat Display" w:cs="Red Hat Display"/>
          <w:color w:val="000000"/>
        </w:rPr>
      </w:pPr>
      <w:r w:rsidRPr="0076606D">
        <w:rPr>
          <w:rFonts w:ascii="Red Hat Display" w:hAnsi="Red Hat Display" w:cs="Red Hat Display"/>
          <w:color w:val="000000"/>
        </w:rPr>
        <w:t>pomiędzy:</w:t>
      </w:r>
    </w:p>
    <w:p w14:paraId="103A1FB4" w14:textId="77777777" w:rsidR="0076606D" w:rsidRPr="0076606D" w:rsidRDefault="0076606D" w:rsidP="0076606D">
      <w:pPr>
        <w:pStyle w:val="NormalnyWeb"/>
        <w:rPr>
          <w:rFonts w:ascii="Red Hat Display" w:hAnsi="Red Hat Display" w:cs="Red Hat Display"/>
          <w:color w:val="000000"/>
        </w:rPr>
      </w:pPr>
      <w:r w:rsidRPr="0076606D">
        <w:rPr>
          <w:rFonts w:ascii="Red Hat Display" w:hAnsi="Red Hat Display" w:cs="Red Hat Display"/>
          <w:color w:val="000000"/>
        </w:rPr>
        <w:t>......................................................................................................................................................................................................................................................................................................................................</w:t>
      </w:r>
    </w:p>
    <w:p w14:paraId="20DEF4AA" w14:textId="77777777" w:rsidR="0076606D" w:rsidRPr="0076606D" w:rsidRDefault="0076606D" w:rsidP="0076606D">
      <w:pPr>
        <w:pStyle w:val="NormalnyWeb"/>
        <w:jc w:val="both"/>
        <w:rPr>
          <w:rFonts w:ascii="Red Hat Display" w:hAnsi="Red Hat Display" w:cs="Red Hat Display"/>
          <w:color w:val="000000"/>
        </w:rPr>
      </w:pPr>
      <w:r w:rsidRPr="0076606D">
        <w:rPr>
          <w:rFonts w:ascii="Red Hat Display" w:hAnsi="Red Hat Display" w:cs="Red Hat Display"/>
          <w:color w:val="000000"/>
        </w:rPr>
        <w:t>zamieszkałą/zamieszkałym pod adresem:..............................................................................................., zwaną/zwanym w dalszej części w dalszej części Darczyńcą</w:t>
      </w:r>
    </w:p>
    <w:p w14:paraId="245CE10C" w14:textId="77777777" w:rsidR="0076606D" w:rsidRPr="0076606D" w:rsidRDefault="0076606D" w:rsidP="0076606D">
      <w:pPr>
        <w:pStyle w:val="NormalnyWeb"/>
        <w:rPr>
          <w:rFonts w:ascii="Red Hat Display" w:hAnsi="Red Hat Display" w:cs="Red Hat Display"/>
          <w:color w:val="000000"/>
        </w:rPr>
      </w:pPr>
      <w:r w:rsidRPr="0076606D">
        <w:rPr>
          <w:rFonts w:ascii="Red Hat Display" w:hAnsi="Red Hat Display" w:cs="Red Hat Display"/>
          <w:color w:val="000000"/>
        </w:rPr>
        <w:t>a</w:t>
      </w:r>
    </w:p>
    <w:p w14:paraId="1A32412F" w14:textId="77777777" w:rsidR="0076606D" w:rsidRPr="0076606D" w:rsidRDefault="0076606D" w:rsidP="0076606D">
      <w:pPr>
        <w:pStyle w:val="NormalnyWeb"/>
        <w:spacing w:line="276" w:lineRule="auto"/>
        <w:jc w:val="both"/>
        <w:rPr>
          <w:rFonts w:ascii="Red Hat Display" w:hAnsi="Red Hat Display" w:cs="Red Hat Display"/>
          <w:color w:val="000000"/>
        </w:rPr>
      </w:pPr>
      <w:r w:rsidRPr="0076606D">
        <w:rPr>
          <w:rFonts w:ascii="Red Hat Display" w:hAnsi="Red Hat Display" w:cs="Red Hat Display"/>
          <w:b/>
          <w:color w:val="000000"/>
        </w:rPr>
        <w:t>FUNDACJĄ ROZWOJU UNIWERSYTECKIEGO SZPITALA KLINICZNEGO NR 4 W LUBLINIE</w:t>
      </w:r>
      <w:r w:rsidRPr="0076606D">
        <w:rPr>
          <w:rFonts w:ascii="Red Hat Display" w:hAnsi="Red Hat Display" w:cs="Red Hat Display"/>
          <w:color w:val="000000"/>
        </w:rPr>
        <w:t xml:space="preserve"> z siedzibą w Lublinie, ul. DRA Kazimierza Jaczewskiego, nr 8, 20-090 Lublin, numer KRS: 0001178867, REGON: 542003020, NIP: 7123495014, reprezentowaną przez prof. dr hab. Agnieszkę Nosal Wiercińską - Prezesa Zarządu, zwaną w dalszej części Obdarowaną lub Fundacją,</w:t>
      </w:r>
    </w:p>
    <w:p w14:paraId="14FB67EB" w14:textId="77777777" w:rsidR="0076606D" w:rsidRPr="0076606D" w:rsidRDefault="0076606D" w:rsidP="0076606D">
      <w:pPr>
        <w:pStyle w:val="NormalnyWeb"/>
        <w:rPr>
          <w:rFonts w:ascii="Red Hat Display" w:hAnsi="Red Hat Display" w:cs="Red Hat Display"/>
          <w:color w:val="000000"/>
        </w:rPr>
      </w:pPr>
      <w:r w:rsidRPr="0076606D">
        <w:rPr>
          <w:rFonts w:ascii="Red Hat Display" w:hAnsi="Red Hat Display" w:cs="Red Hat Display"/>
          <w:color w:val="000000"/>
        </w:rPr>
        <w:t>Zwani dalej łącznie Stronami.</w:t>
      </w:r>
    </w:p>
    <w:p w14:paraId="0BCE4C8F" w14:textId="77777777" w:rsidR="0076606D" w:rsidRPr="0076606D" w:rsidRDefault="0076606D" w:rsidP="0076606D">
      <w:pPr>
        <w:pStyle w:val="NormalnyWeb"/>
        <w:rPr>
          <w:rFonts w:ascii="Red Hat Display" w:hAnsi="Red Hat Display" w:cs="Red Hat Display"/>
          <w:color w:val="000000"/>
        </w:rPr>
      </w:pPr>
      <w:r w:rsidRPr="0076606D">
        <w:rPr>
          <w:rFonts w:ascii="Red Hat Display" w:hAnsi="Red Hat Display" w:cs="Red Hat Display"/>
          <w:color w:val="000000"/>
        </w:rPr>
        <w:t>§1</w:t>
      </w:r>
    </w:p>
    <w:p w14:paraId="045BC78B" w14:textId="77777777" w:rsidR="0076606D" w:rsidRPr="0076606D" w:rsidRDefault="0076606D" w:rsidP="0076606D">
      <w:pPr>
        <w:pStyle w:val="NormalnyWeb"/>
        <w:jc w:val="both"/>
        <w:rPr>
          <w:rFonts w:ascii="Red Hat Display" w:hAnsi="Red Hat Display" w:cs="Red Hat Display"/>
          <w:color w:val="000000"/>
        </w:rPr>
      </w:pPr>
      <w:r w:rsidRPr="0076606D">
        <w:rPr>
          <w:rFonts w:ascii="Red Hat Display" w:hAnsi="Red Hat Display" w:cs="Red Hat Display"/>
          <w:color w:val="000000"/>
        </w:rPr>
        <w:t>Darczyńca wyraża wolę wsparcia działalności Obdarowanego poprzez przekazanie na rzecz Obdarowanego darowizny rzeczowej z przeznaczeniem tej darowizny na cele statutowe Obdarowanego.</w:t>
      </w:r>
    </w:p>
    <w:p w14:paraId="5002DECF" w14:textId="77777777" w:rsidR="0076606D" w:rsidRPr="0076606D" w:rsidRDefault="0076606D" w:rsidP="0076606D">
      <w:pPr>
        <w:pStyle w:val="NormalnyWeb"/>
        <w:rPr>
          <w:rFonts w:ascii="Red Hat Display" w:hAnsi="Red Hat Display" w:cs="Red Hat Display"/>
          <w:color w:val="000000"/>
        </w:rPr>
      </w:pPr>
      <w:r w:rsidRPr="0076606D">
        <w:rPr>
          <w:rFonts w:ascii="Red Hat Display" w:hAnsi="Red Hat Display" w:cs="Red Hat Display"/>
          <w:color w:val="000000"/>
        </w:rPr>
        <w:t>§2</w:t>
      </w:r>
    </w:p>
    <w:p w14:paraId="192A97B3" w14:textId="77777777" w:rsidR="0076606D" w:rsidRPr="0076606D" w:rsidRDefault="0076606D" w:rsidP="0076606D">
      <w:pPr>
        <w:pStyle w:val="NormalnyWeb"/>
        <w:jc w:val="both"/>
        <w:rPr>
          <w:rFonts w:ascii="Red Hat Display" w:hAnsi="Red Hat Display" w:cs="Red Hat Display"/>
          <w:color w:val="000000"/>
        </w:rPr>
      </w:pPr>
      <w:r w:rsidRPr="0076606D">
        <w:rPr>
          <w:rFonts w:ascii="Red Hat Display" w:hAnsi="Red Hat Display" w:cs="Red Hat Display"/>
          <w:color w:val="000000"/>
        </w:rPr>
        <w:t>Przedmiotem niniejszej umowy jest darowizna w postaci ………………………………………………………………………………………………………..(dalej „przedmiot darowizny”).</w:t>
      </w:r>
    </w:p>
    <w:p w14:paraId="33626280" w14:textId="62ECF5AF" w:rsidR="0076606D" w:rsidRPr="0076606D" w:rsidRDefault="0076606D" w:rsidP="0076606D">
      <w:pPr>
        <w:pStyle w:val="NormalnyWeb"/>
        <w:rPr>
          <w:rFonts w:ascii="Red Hat Display" w:hAnsi="Red Hat Display" w:cs="Red Hat Display"/>
          <w:color w:val="000000"/>
        </w:rPr>
      </w:pPr>
      <w:r w:rsidRPr="0076606D">
        <w:rPr>
          <w:rFonts w:ascii="Red Hat Display" w:hAnsi="Red Hat Display" w:cs="Red Hat Display"/>
          <w:color w:val="000000"/>
        </w:rPr>
        <w:t>§3</w:t>
      </w:r>
    </w:p>
    <w:p w14:paraId="6069A748" w14:textId="77777777" w:rsidR="0076606D" w:rsidRPr="0076606D" w:rsidRDefault="0076606D" w:rsidP="0076606D">
      <w:pPr>
        <w:pStyle w:val="NormalnyWeb"/>
        <w:jc w:val="both"/>
        <w:rPr>
          <w:rFonts w:ascii="Red Hat Display" w:hAnsi="Red Hat Display" w:cs="Red Hat Display"/>
          <w:color w:val="000000"/>
        </w:rPr>
      </w:pPr>
      <w:r w:rsidRPr="0076606D">
        <w:rPr>
          <w:rFonts w:ascii="Red Hat Display" w:hAnsi="Red Hat Display" w:cs="Red Hat Display"/>
          <w:color w:val="000000"/>
        </w:rPr>
        <w:t>1) jest wyłącznym właścicielem przedmiotu darowizny oraz jest uprawniony do rozporządzania przedmiotem darowizny bez żadnych ograniczeń a przekazanie świadczenia, o którym mowa w powyższym §2, następuje bezpłatnie na rzecz Obdarowanego kosztem majątku Darczyńcy,</w:t>
      </w:r>
    </w:p>
    <w:p w14:paraId="50436CBE" w14:textId="77777777" w:rsidR="0076606D" w:rsidRPr="0076606D" w:rsidRDefault="0076606D" w:rsidP="0076606D">
      <w:pPr>
        <w:pStyle w:val="NormalnyWeb"/>
        <w:jc w:val="both"/>
        <w:rPr>
          <w:rFonts w:ascii="Red Hat Display" w:hAnsi="Red Hat Display" w:cs="Red Hat Display"/>
          <w:color w:val="000000"/>
        </w:rPr>
      </w:pPr>
      <w:r w:rsidRPr="0076606D">
        <w:rPr>
          <w:rFonts w:ascii="Red Hat Display" w:hAnsi="Red Hat Display" w:cs="Red Hat Display"/>
          <w:color w:val="000000"/>
        </w:rPr>
        <w:lastRenderedPageBreak/>
        <w:t>2) przedmiot darowizny jest wolny od wad fizycznych oraz prawnych, w szczególności przedmiot darowizny nie jest obciążony żadnymi prawami rzeczowym lub obligacyjnym na rzecz osób trzecich ani nie jest przedmiotem zajęcia.</w:t>
      </w:r>
    </w:p>
    <w:p w14:paraId="45AF8AF7" w14:textId="77777777" w:rsidR="0076606D" w:rsidRPr="0076606D" w:rsidRDefault="0076606D" w:rsidP="0076606D">
      <w:pPr>
        <w:pStyle w:val="NormalnyWeb"/>
        <w:rPr>
          <w:rFonts w:ascii="Red Hat Display" w:hAnsi="Red Hat Display" w:cs="Red Hat Display"/>
          <w:color w:val="000000"/>
        </w:rPr>
      </w:pPr>
      <w:r w:rsidRPr="0076606D">
        <w:rPr>
          <w:rFonts w:ascii="Red Hat Display" w:hAnsi="Red Hat Display" w:cs="Red Hat Display"/>
          <w:color w:val="000000"/>
        </w:rPr>
        <w:t>§4</w:t>
      </w:r>
    </w:p>
    <w:p w14:paraId="7A730CAE" w14:textId="77777777" w:rsidR="0076606D" w:rsidRPr="0076606D" w:rsidRDefault="0076606D" w:rsidP="0076606D">
      <w:pPr>
        <w:pStyle w:val="NormalnyWeb"/>
        <w:jc w:val="both"/>
        <w:rPr>
          <w:rFonts w:ascii="Red Hat Display" w:hAnsi="Red Hat Display" w:cs="Red Hat Display"/>
          <w:color w:val="000000"/>
        </w:rPr>
      </w:pPr>
      <w:r w:rsidRPr="0076606D">
        <w:rPr>
          <w:rFonts w:ascii="Red Hat Display" w:hAnsi="Red Hat Display" w:cs="Red Hat Display"/>
          <w:color w:val="000000"/>
        </w:rPr>
        <w:t>1. Darczyńca oświadcza, że nieodpłatnie dokonuje na rzecz Obdarowanego darowizny w rozumieniu art. 888 Kodeksu cywilnego, opisanej w § 2 umowy, z przeznaczeniem darowizny na cele statutowe Obdarowanego, a Obdarowany oświadcza, że przedmiotową darowiznę przyjmuje i zobowiązuje się ją wykorzystać w celach, o których mowa w niniejszym ustępie.</w:t>
      </w:r>
    </w:p>
    <w:p w14:paraId="2ABA5F15" w14:textId="77777777" w:rsidR="0076606D" w:rsidRPr="0076606D" w:rsidRDefault="0076606D" w:rsidP="0076606D">
      <w:pPr>
        <w:pStyle w:val="NormalnyWeb"/>
        <w:jc w:val="both"/>
        <w:rPr>
          <w:rFonts w:ascii="Red Hat Display" w:hAnsi="Red Hat Display" w:cs="Red Hat Display"/>
          <w:color w:val="000000"/>
        </w:rPr>
      </w:pPr>
      <w:r w:rsidRPr="0076606D">
        <w:rPr>
          <w:rFonts w:ascii="Red Hat Display" w:hAnsi="Red Hat Display" w:cs="Red Hat Display"/>
          <w:color w:val="000000"/>
        </w:rPr>
        <w:t>2. Darczyńca oświadcza, że przedmiot darowizny przedstawia wartość ………………….zł (słownie:…………………………………………………………………………………złotych).</w:t>
      </w:r>
    </w:p>
    <w:p w14:paraId="4ADE6373" w14:textId="77777777" w:rsidR="0076606D" w:rsidRPr="0076606D" w:rsidRDefault="0076606D" w:rsidP="0076606D">
      <w:pPr>
        <w:pStyle w:val="NormalnyWeb"/>
        <w:rPr>
          <w:rFonts w:ascii="Red Hat Display" w:hAnsi="Red Hat Display" w:cs="Red Hat Display"/>
          <w:color w:val="000000"/>
        </w:rPr>
      </w:pPr>
      <w:r w:rsidRPr="0076606D">
        <w:rPr>
          <w:rFonts w:ascii="Red Hat Display" w:hAnsi="Red Hat Display" w:cs="Red Hat Display"/>
          <w:color w:val="000000"/>
        </w:rPr>
        <w:t>§5</w:t>
      </w:r>
    </w:p>
    <w:p w14:paraId="5099FCCE" w14:textId="77777777" w:rsidR="0076606D" w:rsidRPr="0076606D" w:rsidRDefault="0076606D" w:rsidP="0076606D">
      <w:pPr>
        <w:pStyle w:val="NormalnyWeb"/>
        <w:rPr>
          <w:rFonts w:ascii="Red Hat Display" w:hAnsi="Red Hat Display" w:cs="Red Hat Display"/>
          <w:color w:val="000000"/>
        </w:rPr>
      </w:pPr>
      <w:r w:rsidRPr="0076606D">
        <w:rPr>
          <w:rFonts w:ascii="Red Hat Display" w:hAnsi="Red Hat Display" w:cs="Red Hat Display"/>
          <w:color w:val="000000"/>
        </w:rPr>
        <w:t>Wydanie przez Darczyńcę na rzecz Obdarowanego przedmiotu darowizny opisanego w § 2, nastąpi w dniu ………………………………………………………………………………………………....</w:t>
      </w:r>
    </w:p>
    <w:p w14:paraId="3E84565C" w14:textId="77777777" w:rsidR="0076606D" w:rsidRPr="0076606D" w:rsidRDefault="0076606D" w:rsidP="0076606D">
      <w:pPr>
        <w:pStyle w:val="NormalnyWeb"/>
        <w:rPr>
          <w:rFonts w:ascii="Red Hat Display" w:hAnsi="Red Hat Display" w:cs="Red Hat Display"/>
          <w:color w:val="000000"/>
        </w:rPr>
      </w:pPr>
      <w:r w:rsidRPr="0076606D">
        <w:rPr>
          <w:rFonts w:ascii="Red Hat Display" w:hAnsi="Red Hat Display" w:cs="Red Hat Display"/>
          <w:color w:val="000000"/>
        </w:rPr>
        <w:t>§6</w:t>
      </w:r>
    </w:p>
    <w:p w14:paraId="75F1D3FF" w14:textId="77777777" w:rsidR="0076606D" w:rsidRPr="0076606D" w:rsidRDefault="0076606D" w:rsidP="0076606D">
      <w:pPr>
        <w:pStyle w:val="NormalnyWeb"/>
        <w:rPr>
          <w:rFonts w:ascii="Red Hat Display" w:hAnsi="Red Hat Display" w:cs="Red Hat Display"/>
          <w:color w:val="000000"/>
        </w:rPr>
      </w:pPr>
      <w:r w:rsidRPr="0076606D">
        <w:rPr>
          <w:rFonts w:ascii="Red Hat Display" w:hAnsi="Red Hat Display" w:cs="Red Hat Display"/>
          <w:color w:val="000000"/>
        </w:rPr>
        <w:t>1. W zakresie nieuregulowanym niniejszą Umową stosuje się przepisy Kodeksu cywilnego.</w:t>
      </w:r>
    </w:p>
    <w:p w14:paraId="595ECFE7" w14:textId="77777777" w:rsidR="0076606D" w:rsidRPr="0076606D" w:rsidRDefault="0076606D" w:rsidP="0076606D">
      <w:pPr>
        <w:pStyle w:val="NormalnyWeb"/>
        <w:rPr>
          <w:rFonts w:ascii="Red Hat Display" w:hAnsi="Red Hat Display" w:cs="Red Hat Display"/>
          <w:color w:val="000000"/>
        </w:rPr>
      </w:pPr>
      <w:r w:rsidRPr="0076606D">
        <w:rPr>
          <w:rFonts w:ascii="Red Hat Display" w:hAnsi="Red Hat Display" w:cs="Red Hat Display"/>
          <w:color w:val="000000"/>
        </w:rPr>
        <w:t>2. Wszelkie zmiany niniejszej umowy wymagają zachowania formy pisemnej pod rygorem nieważności.</w:t>
      </w:r>
    </w:p>
    <w:p w14:paraId="255AAAE9" w14:textId="77777777" w:rsidR="0076606D" w:rsidRPr="0076606D" w:rsidRDefault="0076606D" w:rsidP="0076606D">
      <w:pPr>
        <w:pStyle w:val="NormalnyWeb"/>
        <w:rPr>
          <w:rFonts w:ascii="Red Hat Display" w:hAnsi="Red Hat Display" w:cs="Red Hat Display"/>
          <w:color w:val="000000"/>
        </w:rPr>
      </w:pPr>
      <w:r w:rsidRPr="0076606D">
        <w:rPr>
          <w:rFonts w:ascii="Red Hat Display" w:hAnsi="Red Hat Display" w:cs="Red Hat Display"/>
          <w:color w:val="000000"/>
        </w:rPr>
        <w:t>3. Umowę sporządzono w dwóch jednobrzmiących egzemplarzach, po jednym egzemplarzu dla każdej ze Stron.</w:t>
      </w:r>
    </w:p>
    <w:p w14:paraId="225B65E4" w14:textId="77777777" w:rsidR="0076606D" w:rsidRPr="0076606D" w:rsidRDefault="0076606D" w:rsidP="0076606D">
      <w:pPr>
        <w:pStyle w:val="NormalnyWeb"/>
        <w:rPr>
          <w:rFonts w:ascii="Red Hat Display" w:hAnsi="Red Hat Display" w:cs="Red Hat Display"/>
          <w:color w:val="000000"/>
        </w:rPr>
      </w:pPr>
      <w:r w:rsidRPr="0076606D">
        <w:rPr>
          <w:rFonts w:ascii="Red Hat Display" w:hAnsi="Red Hat Display" w:cs="Red Hat Display"/>
          <w:color w:val="000000"/>
        </w:rPr>
        <w:t xml:space="preserve">4. </w:t>
      </w:r>
      <w:r w:rsidRPr="0076606D">
        <w:rPr>
          <w:rFonts w:ascii="Red Hat Display" w:hAnsi="Red Hat Display" w:cs="Red Hat Display"/>
        </w:rPr>
        <w:t>Strony ustalają, że osobami upoważnionymi do kontaktów w związku z realizacją Umowy będą:</w:t>
      </w:r>
    </w:p>
    <w:p w14:paraId="2760ACFA" w14:textId="77777777" w:rsidR="0076606D" w:rsidRPr="0076606D" w:rsidRDefault="0076606D" w:rsidP="0076606D">
      <w:pPr>
        <w:numPr>
          <w:ilvl w:val="1"/>
          <w:numId w:val="1"/>
        </w:numPr>
        <w:tabs>
          <w:tab w:val="clear" w:pos="1440"/>
          <w:tab w:val="num" w:pos="540"/>
        </w:tabs>
        <w:spacing w:before="0" w:after="0" w:line="240" w:lineRule="auto"/>
        <w:ind w:hanging="1080"/>
        <w:jc w:val="both"/>
        <w:rPr>
          <w:rFonts w:cs="Red Hat Display"/>
          <w:sz w:val="24"/>
          <w:szCs w:val="24"/>
        </w:rPr>
      </w:pPr>
      <w:r w:rsidRPr="0076606D">
        <w:rPr>
          <w:rFonts w:cs="Red Hat Display"/>
          <w:sz w:val="24"/>
          <w:szCs w:val="24"/>
        </w:rPr>
        <w:t xml:space="preserve">ze strony DARCZYŃCY: </w:t>
      </w:r>
    </w:p>
    <w:p w14:paraId="42D8C1CB" w14:textId="77777777" w:rsidR="0076606D" w:rsidRPr="0076606D" w:rsidRDefault="0076606D" w:rsidP="0076606D">
      <w:pPr>
        <w:ind w:left="360"/>
        <w:jc w:val="both"/>
        <w:rPr>
          <w:rFonts w:cs="Red Hat Display"/>
          <w:sz w:val="24"/>
          <w:szCs w:val="24"/>
        </w:rPr>
      </w:pPr>
      <w:r w:rsidRPr="0076606D">
        <w:rPr>
          <w:rFonts w:cs="Red Hat Display"/>
          <w:sz w:val="24"/>
          <w:szCs w:val="24"/>
        </w:rPr>
        <w:t xml:space="preserve">…………………………………………………………… </w:t>
      </w:r>
    </w:p>
    <w:p w14:paraId="108F73D2" w14:textId="77777777" w:rsidR="0076606D" w:rsidRPr="0076606D" w:rsidRDefault="0076606D" w:rsidP="0076606D">
      <w:pPr>
        <w:numPr>
          <w:ilvl w:val="1"/>
          <w:numId w:val="1"/>
        </w:numPr>
        <w:tabs>
          <w:tab w:val="clear" w:pos="1440"/>
          <w:tab w:val="num" w:pos="540"/>
        </w:tabs>
        <w:spacing w:before="0" w:after="0" w:line="240" w:lineRule="auto"/>
        <w:ind w:hanging="1080"/>
        <w:jc w:val="both"/>
        <w:rPr>
          <w:rFonts w:cs="Red Hat Display"/>
          <w:sz w:val="24"/>
          <w:szCs w:val="24"/>
        </w:rPr>
      </w:pPr>
      <w:r w:rsidRPr="0076606D">
        <w:rPr>
          <w:rFonts w:cs="Red Hat Display"/>
          <w:sz w:val="24"/>
          <w:szCs w:val="24"/>
        </w:rPr>
        <w:t xml:space="preserve">ze strony Fundacji: </w:t>
      </w:r>
    </w:p>
    <w:p w14:paraId="6A5B086B" w14:textId="77777777" w:rsidR="0076606D" w:rsidRPr="0076606D" w:rsidRDefault="0076606D" w:rsidP="0076606D">
      <w:pPr>
        <w:pStyle w:val="NormalnyWeb"/>
        <w:jc w:val="both"/>
        <w:rPr>
          <w:rFonts w:ascii="Red Hat Display" w:hAnsi="Red Hat Display" w:cs="Red Hat Display"/>
          <w:color w:val="000000"/>
        </w:rPr>
      </w:pPr>
      <w:r w:rsidRPr="0076606D">
        <w:rPr>
          <w:rFonts w:ascii="Red Hat Display" w:hAnsi="Red Hat Display" w:cs="Red Hat Display"/>
        </w:rPr>
        <w:t>prof. dr hab. Agnieszka Nosal Wiercińska, tel. ……………, e-mail:……………………………</w:t>
      </w:r>
    </w:p>
    <w:p w14:paraId="415ED580" w14:textId="77777777" w:rsidR="0076606D" w:rsidRPr="0076606D" w:rsidRDefault="0076606D" w:rsidP="0076606D">
      <w:pPr>
        <w:pStyle w:val="NormalnyWeb"/>
        <w:jc w:val="both"/>
        <w:rPr>
          <w:rFonts w:ascii="Red Hat Display" w:hAnsi="Red Hat Display" w:cs="Red Hat Display"/>
          <w:color w:val="000000"/>
        </w:rPr>
      </w:pPr>
      <w:r w:rsidRPr="0076606D">
        <w:rPr>
          <w:rFonts w:ascii="Red Hat Display" w:hAnsi="Red Hat Display" w:cs="Red Hat Display"/>
          <w:color w:val="000000"/>
        </w:rPr>
        <w:t>5. Integralną cześć Umowy stanowią następujące załączniki:</w:t>
      </w:r>
    </w:p>
    <w:p w14:paraId="6E31672A" w14:textId="77777777" w:rsidR="0076606D" w:rsidRPr="0076606D" w:rsidRDefault="0076606D" w:rsidP="0076606D">
      <w:pPr>
        <w:pStyle w:val="NormalnyWeb"/>
        <w:jc w:val="both"/>
        <w:rPr>
          <w:rFonts w:ascii="Red Hat Display" w:hAnsi="Red Hat Display" w:cs="Red Hat Display"/>
          <w:color w:val="000000"/>
        </w:rPr>
      </w:pPr>
      <w:r w:rsidRPr="0076606D">
        <w:rPr>
          <w:rFonts w:ascii="Red Hat Display" w:hAnsi="Red Hat Display" w:cs="Red Hat Display"/>
          <w:color w:val="000000"/>
        </w:rPr>
        <w:t>Załącznik nr 1 - Klauzula informacyjna RODO</w:t>
      </w:r>
    </w:p>
    <w:p w14:paraId="784FA406" w14:textId="77777777" w:rsidR="0076606D" w:rsidRPr="0076606D" w:rsidRDefault="0076606D" w:rsidP="0076606D">
      <w:pPr>
        <w:pStyle w:val="NormalnyWeb"/>
        <w:jc w:val="both"/>
        <w:rPr>
          <w:rFonts w:ascii="Red Hat Display" w:hAnsi="Red Hat Display" w:cs="Red Hat Display"/>
          <w:color w:val="000000"/>
        </w:rPr>
      </w:pPr>
      <w:r w:rsidRPr="0076606D">
        <w:rPr>
          <w:rFonts w:ascii="Red Hat Display" w:hAnsi="Red Hat Display" w:cs="Red Hat Display"/>
          <w:color w:val="000000"/>
        </w:rPr>
        <w:t>6. Spory wynikłe ze stosowania umowy rozstrzyga Sąd powszechny w postępowaniu cywilnym.</w:t>
      </w:r>
    </w:p>
    <w:p w14:paraId="22547E6E" w14:textId="77777777" w:rsidR="0076606D" w:rsidRPr="0076606D" w:rsidRDefault="0076606D" w:rsidP="0076606D">
      <w:pPr>
        <w:pStyle w:val="NormalnyWeb"/>
        <w:rPr>
          <w:rFonts w:ascii="Red Hat Display" w:hAnsi="Red Hat Display" w:cs="Red Hat Display"/>
          <w:color w:val="000000"/>
        </w:rPr>
      </w:pPr>
    </w:p>
    <w:p w14:paraId="1E830C5E" w14:textId="77777777" w:rsidR="0076606D" w:rsidRPr="0076606D" w:rsidRDefault="0076606D" w:rsidP="0076606D">
      <w:pPr>
        <w:pStyle w:val="NormalnyWeb"/>
        <w:rPr>
          <w:rFonts w:ascii="Red Hat Display" w:hAnsi="Red Hat Display" w:cs="Red Hat Display"/>
          <w:color w:val="000000"/>
        </w:rPr>
      </w:pPr>
    </w:p>
    <w:p w14:paraId="247E33CA" w14:textId="77777777" w:rsidR="0076606D" w:rsidRPr="0076606D" w:rsidRDefault="0076606D" w:rsidP="0076606D">
      <w:pPr>
        <w:pStyle w:val="NormalnyWeb"/>
        <w:rPr>
          <w:rFonts w:ascii="Red Hat Display" w:hAnsi="Red Hat Display" w:cs="Red Hat Display"/>
          <w:color w:val="000000"/>
          <w:sz w:val="27"/>
          <w:szCs w:val="27"/>
        </w:rPr>
      </w:pPr>
      <w:r w:rsidRPr="0076606D">
        <w:rPr>
          <w:rFonts w:ascii="Red Hat Display" w:hAnsi="Red Hat Display" w:cs="Red Hat Display"/>
          <w:color w:val="000000"/>
        </w:rPr>
        <w:t>DARCZYŃCA</w:t>
      </w:r>
      <w:r w:rsidRPr="0076606D">
        <w:rPr>
          <w:rFonts w:ascii="Red Hat Display" w:hAnsi="Red Hat Display" w:cs="Red Hat Display"/>
          <w:color w:val="000000"/>
          <w:sz w:val="27"/>
          <w:szCs w:val="27"/>
        </w:rPr>
        <w:t xml:space="preserve"> </w:t>
      </w:r>
      <w:r w:rsidRPr="0076606D">
        <w:rPr>
          <w:rFonts w:ascii="Red Hat Display" w:hAnsi="Red Hat Display" w:cs="Red Hat Display"/>
          <w:color w:val="000000"/>
          <w:sz w:val="27"/>
          <w:szCs w:val="27"/>
        </w:rPr>
        <w:tab/>
      </w:r>
      <w:r w:rsidRPr="0076606D">
        <w:rPr>
          <w:rFonts w:ascii="Red Hat Display" w:hAnsi="Red Hat Display" w:cs="Red Hat Display"/>
          <w:color w:val="000000"/>
          <w:sz w:val="27"/>
          <w:szCs w:val="27"/>
        </w:rPr>
        <w:tab/>
      </w:r>
      <w:r w:rsidRPr="0076606D">
        <w:rPr>
          <w:rFonts w:ascii="Red Hat Display" w:hAnsi="Red Hat Display" w:cs="Red Hat Display"/>
          <w:color w:val="000000"/>
          <w:sz w:val="27"/>
          <w:szCs w:val="27"/>
        </w:rPr>
        <w:tab/>
      </w:r>
      <w:r w:rsidRPr="0076606D">
        <w:rPr>
          <w:rFonts w:ascii="Red Hat Display" w:hAnsi="Red Hat Display" w:cs="Red Hat Display"/>
          <w:color w:val="000000"/>
          <w:sz w:val="27"/>
          <w:szCs w:val="27"/>
        </w:rPr>
        <w:tab/>
      </w:r>
      <w:r w:rsidRPr="0076606D">
        <w:rPr>
          <w:rFonts w:ascii="Red Hat Display" w:hAnsi="Red Hat Display" w:cs="Red Hat Display"/>
          <w:color w:val="000000"/>
          <w:sz w:val="27"/>
          <w:szCs w:val="27"/>
        </w:rPr>
        <w:tab/>
      </w:r>
      <w:r w:rsidRPr="0076606D">
        <w:rPr>
          <w:rFonts w:ascii="Red Hat Display" w:hAnsi="Red Hat Display" w:cs="Red Hat Display"/>
          <w:color w:val="000000"/>
          <w:sz w:val="27"/>
          <w:szCs w:val="27"/>
        </w:rPr>
        <w:tab/>
      </w:r>
      <w:r w:rsidRPr="0076606D">
        <w:rPr>
          <w:rFonts w:ascii="Red Hat Display" w:hAnsi="Red Hat Display" w:cs="Red Hat Display"/>
          <w:color w:val="000000"/>
          <w:sz w:val="27"/>
          <w:szCs w:val="27"/>
        </w:rPr>
        <w:tab/>
      </w:r>
      <w:r w:rsidRPr="0076606D">
        <w:rPr>
          <w:rFonts w:ascii="Red Hat Display" w:hAnsi="Red Hat Display" w:cs="Red Hat Display"/>
          <w:color w:val="000000"/>
          <w:sz w:val="27"/>
          <w:szCs w:val="27"/>
        </w:rPr>
        <w:tab/>
        <w:t>FUNDACJA</w:t>
      </w:r>
    </w:p>
    <w:p w14:paraId="1895845B" w14:textId="77777777" w:rsidR="0076606D" w:rsidRPr="0076606D" w:rsidRDefault="0076606D" w:rsidP="0076606D">
      <w:pPr>
        <w:pStyle w:val="NormalnyWeb"/>
        <w:rPr>
          <w:rFonts w:ascii="Red Hat Display" w:hAnsi="Red Hat Display" w:cs="Red Hat Display"/>
          <w:color w:val="000000"/>
          <w:sz w:val="27"/>
          <w:szCs w:val="27"/>
        </w:rPr>
      </w:pPr>
      <w:r w:rsidRPr="0076606D">
        <w:rPr>
          <w:rFonts w:ascii="Red Hat Display" w:hAnsi="Red Hat Display" w:cs="Red Hat Display"/>
          <w:color w:val="000000"/>
          <w:sz w:val="27"/>
          <w:szCs w:val="27"/>
        </w:rPr>
        <w:t>ZAŁĄCZNIK NR 1</w:t>
      </w:r>
    </w:p>
    <w:p w14:paraId="3B0364D6" w14:textId="77777777" w:rsidR="0076606D" w:rsidRPr="0076606D" w:rsidRDefault="0076606D" w:rsidP="0076606D">
      <w:pPr>
        <w:pStyle w:val="NormalnyWeb"/>
        <w:rPr>
          <w:rFonts w:ascii="Red Hat Display" w:hAnsi="Red Hat Display" w:cs="Red Hat Display"/>
          <w:color w:val="000000"/>
          <w:sz w:val="27"/>
          <w:szCs w:val="27"/>
        </w:rPr>
      </w:pPr>
      <w:r w:rsidRPr="0076606D">
        <w:rPr>
          <w:rFonts w:ascii="Red Hat Display" w:hAnsi="Red Hat Display" w:cs="Red Hat Display"/>
          <w:color w:val="000000"/>
          <w:sz w:val="27"/>
          <w:szCs w:val="27"/>
        </w:rPr>
        <w:t>DO UMOWY DAROWIZNY Nr ……………………………………</w:t>
      </w:r>
    </w:p>
    <w:p w14:paraId="0C402E0D" w14:textId="77777777" w:rsidR="0076606D" w:rsidRPr="0076606D" w:rsidRDefault="0076606D" w:rsidP="0076606D">
      <w:pPr>
        <w:pStyle w:val="NormalnyWeb"/>
        <w:rPr>
          <w:rFonts w:ascii="Red Hat Display" w:hAnsi="Red Hat Display" w:cs="Red Hat Display"/>
          <w:color w:val="000000"/>
          <w:sz w:val="27"/>
          <w:szCs w:val="27"/>
        </w:rPr>
      </w:pPr>
      <w:r w:rsidRPr="0076606D">
        <w:rPr>
          <w:rFonts w:ascii="Red Hat Display" w:hAnsi="Red Hat Display" w:cs="Red Hat Display"/>
          <w:color w:val="000000"/>
          <w:sz w:val="27"/>
          <w:szCs w:val="27"/>
        </w:rPr>
        <w:t>KLAUZULA INFORMACYJNA O PRZETWARZANIU DANYCH</w:t>
      </w:r>
    </w:p>
    <w:p w14:paraId="15336711"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Na podstawie art. 13 ust. 1 i ust. 2 rozporządzenia Parlamentu Europejskiego i Rady (UE) 2016/679 z 27.04.2016 r. w sprawie ochrony osób fizycznych w związku z przetwarzaniem danych osobowych i w sprawie swobodne- go przepływu takich danych oraz uchylenia dyrektywy 95/46/WE (dalej: RODO), informuję, że:</w:t>
      </w:r>
    </w:p>
    <w:p w14:paraId="7005AF72"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ADMINISTRATOR DANYCH OSOBOWYCH</w:t>
      </w:r>
    </w:p>
    <w:p w14:paraId="25289211"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 xml:space="preserve">Administratorem danych osobowych jest </w:t>
      </w:r>
      <w:r w:rsidRPr="0076606D">
        <w:rPr>
          <w:rFonts w:ascii="Red Hat Display" w:hAnsi="Red Hat Display" w:cs="Red Hat Display"/>
          <w:b/>
          <w:color w:val="000000"/>
          <w:sz w:val="20"/>
          <w:szCs w:val="20"/>
        </w:rPr>
        <w:t>FUNDACJĄ ROZWOJU UNIWERSYTECKIEGO SZPITALA KLINICZNEGO NR 4 W LUBLINIE</w:t>
      </w:r>
      <w:r w:rsidRPr="0076606D">
        <w:rPr>
          <w:rFonts w:ascii="Red Hat Display" w:hAnsi="Red Hat Display" w:cs="Red Hat Display"/>
          <w:color w:val="000000"/>
          <w:sz w:val="20"/>
          <w:szCs w:val="20"/>
        </w:rPr>
        <w:t xml:space="preserve"> z siedzibą w Lublinie, ul. DRA Kazimierza Jaczewskiego, nr 8, 20-090 Lublin, numer KRS: 0001178867, REGON: 542003020, NIP: 7123495014 (dalej także „Fundacja”).</w:t>
      </w:r>
    </w:p>
    <w:p w14:paraId="20784E26"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DANE KONTAKTOWE ADMINISTRATORA</w:t>
      </w:r>
    </w:p>
    <w:p w14:paraId="425AD595"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Można się z nami skontaktować:</w:t>
      </w:r>
    </w:p>
    <w:p w14:paraId="31C07D70"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a) telefonicznie: ………………………………;</w:t>
      </w:r>
    </w:p>
    <w:p w14:paraId="4098F007"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b) pod adresem e-mail: …………………………………….</w:t>
      </w:r>
    </w:p>
    <w:p w14:paraId="463D1B2D"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c) w siedzibie firmy pod adresem: ul. DRA Kazimierza Jaczewskiego, nr 8, 20-090 Lublin</w:t>
      </w:r>
    </w:p>
    <w:p w14:paraId="314876FF"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JAKIE SĄ CELE PRZETWARZANIA PAŃSTWA DANYCH OSOBOWYCH</w:t>
      </w:r>
    </w:p>
    <w:p w14:paraId="4409F2D2"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Państwa dane osobowe przetwarzane są wyłącznie w celach zapewnienia świadczenia przez Fundację – w sposób profesjonalny, zgodny z obowiązującymi regulacjami prawnymi – działalności pożytku publicznego. W tym zakresie dysponowanie przez Fundację danymi osobowymi jest niezbędne:</w:t>
      </w:r>
    </w:p>
    <w:p w14:paraId="4CB5487E"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a. realizację odpłatnej i nieodpłatnej działalności w obszarze zadań z zakresu działalności pożytku publicznego;</w:t>
      </w:r>
    </w:p>
    <w:p w14:paraId="61AADA52"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b. zapewnienie wysokiej jakości działalności pożytku publicznego;</w:t>
      </w:r>
    </w:p>
    <w:p w14:paraId="72865FBE"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c. udokumentowanie wykonania działalności dla celów podatkowych, rejestrowych i prawnych;</w:t>
      </w:r>
    </w:p>
    <w:p w14:paraId="2813E1B4"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d. marketingu własnego i realizacji celów statystycznych;</w:t>
      </w:r>
    </w:p>
    <w:p w14:paraId="1DC67C9A"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e. zapewnienia bezpieczeństwa mienia oraz osób;</w:t>
      </w:r>
    </w:p>
    <w:p w14:paraId="62A6DAFD"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f. dochodzenia ewentualnych roszczeń lub obrony przed nimi;</w:t>
      </w:r>
    </w:p>
    <w:p w14:paraId="362BFAD8"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W każdym przypadku przetwarzania danych osobowych przez Fundację, zachodzi przynajmniej jedna z powyższych przesłanek. Fundacja nie przetwarza danych osobowych, jeżeli nie jest w stanie wykazać niezbędności przetwarzania dla realizacji któregokolwiek z powyższych celów.</w:t>
      </w:r>
    </w:p>
    <w:p w14:paraId="50430FA1"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lastRenderedPageBreak/>
        <w:t>PODSTAWA PRAWNA ORAZ PRAWNIE UZASADNIONE INTERESY</w:t>
      </w:r>
    </w:p>
    <w:p w14:paraId="37BB6131"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Przetwarzanie danych osobowych wymaga podstawy prawnej. RODO przewiduje kilka rodzajów takich podstaw prawnych, a w przypadku Fundacji mamy do czynienia, zasadniczo, z trzema podstawami prawnymi przetwarzania danych osobowych:</w:t>
      </w:r>
    </w:p>
    <w:p w14:paraId="2A8C5624"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a) art. 6 ust. 1 lit. a) RODO – osoba, której dane dotyczą wyraziła zgodę na przetwarzanie swoich danych osobowych w jednym lub większej liczbie określonych celów;</w:t>
      </w:r>
    </w:p>
    <w:p w14:paraId="64D1658A"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b) art. 6 ust. 1 lit. b) RODO – niezbędność do wykonania umowy, której Państwo są stroną lub do podjęcia działań na Państwa żądanie, przed zawarciem umowy – ta przesłanka legalności przetwarzania danych osobowych przez Fundację będzie występowała w sytuacji, gdy zawrzemy z Państwem umowę dotyczącą świadczenia przez Państwa na naszą rzecz jakichkolwiek usług lub umowę w sprawie świadczenia przez Fundacji działalności pożytku publicznego lub będziemy podejmowali na Państwa żądanie czynności przygotowawcze do zawarcia takiej umowy;</w:t>
      </w:r>
    </w:p>
    <w:p w14:paraId="50313D64"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c) art. 6 ust. 1 lit. c) RODO – wypełnienie obowiązków prawnych ciążących na administratorze danych osobowych na podstawie wynikających z prawa Unii lub prawa polskiego;</w:t>
      </w:r>
    </w:p>
    <w:p w14:paraId="0C0D1281"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d) art. 6 ust. 1 lit. d) RODO – niezbędność do ochrony żywotnych interesów osoby, której dane dotyczą, lub innej osoby fizycznej – w tym wypadku ta przesłanka będzie występowała ze względu na podejmowanie przez Fundację działań prawnych i faktycznych zmierzających do ochrony tego rodzaju interesów w ramach realizowanej przez Fundację działalności pożytku publicznego;</w:t>
      </w:r>
    </w:p>
    <w:p w14:paraId="6C8B84ED"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e art. 6 ust. 1 lit. f) RODO – prawnie uzasadniony interes realizowany przez administratora danych –przesłanka ta dotyczy przypadków, gdy przetwarzanie danych osobowych jest uzasadnione z uwagi na nasze usprawiedliwione interesy lub usprawiedliwione interesy naszych podopiecznych. Wystąpi zazwyczaj wtedy, gdy przetwarzanie danych osobowych nie może opierać się na żadnej z przywołanych wcześniej podstaw prawnych. Za uzasadnione interesy uznajemy w szczególności: dochodzenie, ustalenie i obronę przed roszczeniami, zapobieganie oszustwom, zapewnienie bezpieczeństwa środowiska teleinformatycznego, stosowanie systemów kontroli wewnętrznej, monitorowanie Fundacji oraz rejestrowanie wejść i wyjść z Fundacji, ustalanie konfliktów interesów i naruszeń etycznych w zakresie niezbędnym do przeciwdziałania nadużyciom, w celach archiwalnych i statystycznych, w celach marketingowych, jak również świadczenie usług na rzecz klienta, w sytuacji, w których interes klienta jest nadrzędny wobec interesów, praw i wolności osoby, których dane dotyczą.</w:t>
      </w:r>
    </w:p>
    <w:p w14:paraId="3F775C6D"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OKRES PRZECHOWYWANIA DANYCH</w:t>
      </w:r>
    </w:p>
    <w:p w14:paraId="6121A3D4"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Państwa dane osobowe będą przechowywane do czasu istnienia podstawy do ich przetwarzania</w:t>
      </w:r>
    </w:p>
    <w:p w14:paraId="6296DAE0"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a) w przypadku wyrażenia zgody na przetwarzanie danych osobowych – przez okres obowiązywania zgody;</w:t>
      </w:r>
    </w:p>
    <w:p w14:paraId="50579B91"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b) w przypadku niezbędności danych do wykonania umowy – przez czas jej wykonywania oraz czas niezbędny dla realizacji przez strony tej umowy wynikających z niej roszczeń;</w:t>
      </w:r>
    </w:p>
    <w:p w14:paraId="4BF7DB7F"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c) w przypadku niezbędność do ochrony żywotnych interesów osoby, której dane dotyczą, lub innej osoby fizycznej – do czasu zrealizowania tych interesów lub ich wygaśnięcia;</w:t>
      </w:r>
    </w:p>
    <w:p w14:paraId="7EAC7E76"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d) w przypadku, gdy podstawą przetwarzania danych jest uzasadniony interes administratora – do czasu istnienia tego uzasadnionego interesu (tj. do dnia, w którym dalsze przetwarzanie Państwa danych osobowych okaże się nieuzasadnione ze względu na cel, jakiemu miało służyć).</w:t>
      </w:r>
    </w:p>
    <w:p w14:paraId="3A7C6137"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W każdym jednak przypadku dane osobowe, którymi dysponuje Fundacja, nie będą przetwarzanie przez okres krótszy, niż ustawowo wymagany dla przechowywania danego rodzaju informacji.</w:t>
      </w:r>
    </w:p>
    <w:p w14:paraId="50AA47A2"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lastRenderedPageBreak/>
        <w:t>JAKIM PODMIOTOM FUNDACJA MOŻE PRZEKAZYWAC PAŃSTWA DANE OSOBOWE</w:t>
      </w:r>
    </w:p>
    <w:p w14:paraId="2F8AE4B9"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Państwa dane osobowe, w zależności od konkretnej potrzeby uzasadnionej łączącym nas stosunkiem prawnym lub faktycznym, mogą być udostępniane:</w:t>
      </w:r>
    </w:p>
    <w:p w14:paraId="7E7562FF"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a) firmom świadczącym usługi wsparcia IT Fundacji oraz dostarczającym oprogramowanie informatyczne;</w:t>
      </w:r>
    </w:p>
    <w:p w14:paraId="7863D003"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b) firmom księgowym świadczącym usługi obsługi księgowej;</w:t>
      </w:r>
    </w:p>
    <w:p w14:paraId="282FFB34"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c) firmom transportowym i taksówkarskim w sytuacji zamówienia przez Państwa transportu lub przesyłki;</w:t>
      </w:r>
    </w:p>
    <w:p w14:paraId="53C4B3F6"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d) firmom (kancelariom) prawniczym świadczącym usługi doradztwa prawnego i zastępstwa procesowego;</w:t>
      </w:r>
    </w:p>
    <w:p w14:paraId="3C38B571"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e) firmom świadczącym usługi marketingowe dla Fundacji;</w:t>
      </w:r>
    </w:p>
    <w:p w14:paraId="6695780E"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f) uprawnionym urzędom.</w:t>
      </w:r>
    </w:p>
    <w:p w14:paraId="0F2BA048"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PRZEKAZYWANIE DANYCH POZA EUROPEJSKI OBSZAR GOSPODARCZY</w:t>
      </w:r>
    </w:p>
    <w:p w14:paraId="17B0B2EA"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 xml:space="preserve">FUNDACJA zasadniczo nie przekazuje danych osobowych poza Europejski Obszar Gospodarczy. Fundacja informuje jednak, że może okazać się konieczne przekazanie danych osobowych do państwa trzeciego w sposób i na warunkach określonych przez stosowne przepisy prawa. Powyższe może nastąpić w przypadku np. zlecenia wykonania określonych usług bądź zadań informatycznych usługodawcom mającym siedzibę poza Europejskim Obszarem Gospodarczym. Przekazanie nastąpi jedynie, gdy państwo docelowe zapewnia na swoim terytorium odpowiedni poziom ochrony danych. Wykorzystujemy </w:t>
      </w:r>
      <w:proofErr w:type="spellStart"/>
      <w:r w:rsidRPr="0076606D">
        <w:rPr>
          <w:rFonts w:ascii="Red Hat Display" w:hAnsi="Red Hat Display" w:cs="Red Hat Display"/>
          <w:color w:val="000000"/>
          <w:sz w:val="20"/>
          <w:szCs w:val="20"/>
        </w:rPr>
        <w:t>cookies</w:t>
      </w:r>
      <w:proofErr w:type="spellEnd"/>
      <w:r w:rsidRPr="0076606D">
        <w:rPr>
          <w:rFonts w:ascii="Red Hat Display" w:hAnsi="Red Hat Display" w:cs="Red Hat Display"/>
          <w:color w:val="000000"/>
          <w:sz w:val="20"/>
          <w:szCs w:val="20"/>
        </w:rPr>
        <w:t xml:space="preserve"> w celu zbierania ogólnych i anonimowych danych statystycznych za pośrednictwem profesjonalnych narzędzi analitycznych i marketingowych takich jak:</w:t>
      </w:r>
    </w:p>
    <w:p w14:paraId="70CC7CCB"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 xml:space="preserve">– Google Analytics (administrator </w:t>
      </w:r>
      <w:proofErr w:type="spellStart"/>
      <w:r w:rsidRPr="0076606D">
        <w:rPr>
          <w:rFonts w:ascii="Red Hat Display" w:hAnsi="Red Hat Display" w:cs="Red Hat Display"/>
          <w:color w:val="000000"/>
          <w:sz w:val="20"/>
          <w:szCs w:val="20"/>
        </w:rPr>
        <w:t>cookies</w:t>
      </w:r>
      <w:proofErr w:type="spellEnd"/>
      <w:r w:rsidRPr="0076606D">
        <w:rPr>
          <w:rFonts w:ascii="Red Hat Display" w:hAnsi="Red Hat Display" w:cs="Red Hat Display"/>
          <w:color w:val="000000"/>
          <w:sz w:val="20"/>
          <w:szCs w:val="20"/>
        </w:rPr>
        <w:t xml:space="preserve">: Google </w:t>
      </w:r>
      <w:proofErr w:type="spellStart"/>
      <w:r w:rsidRPr="0076606D">
        <w:rPr>
          <w:rFonts w:ascii="Red Hat Display" w:hAnsi="Red Hat Display" w:cs="Red Hat Display"/>
          <w:color w:val="000000"/>
          <w:sz w:val="20"/>
          <w:szCs w:val="20"/>
        </w:rPr>
        <w:t>Inc</w:t>
      </w:r>
      <w:proofErr w:type="spellEnd"/>
      <w:r w:rsidRPr="0076606D">
        <w:rPr>
          <w:rFonts w:ascii="Red Hat Display" w:hAnsi="Red Hat Display" w:cs="Red Hat Display"/>
          <w:color w:val="000000"/>
          <w:sz w:val="20"/>
          <w:szCs w:val="20"/>
        </w:rPr>
        <w:t xml:space="preserve"> z siedzibą w USA),</w:t>
      </w:r>
    </w:p>
    <w:p w14:paraId="6FDC6404"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 xml:space="preserve">– Google </w:t>
      </w:r>
      <w:proofErr w:type="spellStart"/>
      <w:r w:rsidRPr="0076606D">
        <w:rPr>
          <w:rFonts w:ascii="Red Hat Display" w:hAnsi="Red Hat Display" w:cs="Red Hat Display"/>
          <w:color w:val="000000"/>
          <w:sz w:val="20"/>
          <w:szCs w:val="20"/>
        </w:rPr>
        <w:t>AdWords</w:t>
      </w:r>
      <w:proofErr w:type="spellEnd"/>
      <w:r w:rsidRPr="0076606D">
        <w:rPr>
          <w:rFonts w:ascii="Red Hat Display" w:hAnsi="Red Hat Display" w:cs="Red Hat Display"/>
          <w:color w:val="000000"/>
          <w:sz w:val="20"/>
          <w:szCs w:val="20"/>
        </w:rPr>
        <w:t xml:space="preserve"> (administrator </w:t>
      </w:r>
      <w:proofErr w:type="spellStart"/>
      <w:r w:rsidRPr="0076606D">
        <w:rPr>
          <w:rFonts w:ascii="Red Hat Display" w:hAnsi="Red Hat Display" w:cs="Red Hat Display"/>
          <w:color w:val="000000"/>
          <w:sz w:val="20"/>
          <w:szCs w:val="20"/>
        </w:rPr>
        <w:t>cookies</w:t>
      </w:r>
      <w:proofErr w:type="spellEnd"/>
      <w:r w:rsidRPr="0076606D">
        <w:rPr>
          <w:rFonts w:ascii="Red Hat Display" w:hAnsi="Red Hat Display" w:cs="Red Hat Display"/>
          <w:color w:val="000000"/>
          <w:sz w:val="20"/>
          <w:szCs w:val="20"/>
        </w:rPr>
        <w:t xml:space="preserve">: Google </w:t>
      </w:r>
      <w:proofErr w:type="spellStart"/>
      <w:r w:rsidRPr="0076606D">
        <w:rPr>
          <w:rFonts w:ascii="Red Hat Display" w:hAnsi="Red Hat Display" w:cs="Red Hat Display"/>
          <w:color w:val="000000"/>
          <w:sz w:val="20"/>
          <w:szCs w:val="20"/>
        </w:rPr>
        <w:t>Ireland</w:t>
      </w:r>
      <w:proofErr w:type="spellEnd"/>
      <w:r w:rsidRPr="0076606D">
        <w:rPr>
          <w:rFonts w:ascii="Red Hat Display" w:hAnsi="Red Hat Display" w:cs="Red Hat Display"/>
          <w:color w:val="000000"/>
          <w:sz w:val="20"/>
          <w:szCs w:val="20"/>
        </w:rPr>
        <w:t xml:space="preserve"> Limited z siedzibą w Irlandii),</w:t>
      </w:r>
    </w:p>
    <w:p w14:paraId="74F5D96C"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 xml:space="preserve">– Facebook (administrator </w:t>
      </w:r>
      <w:proofErr w:type="spellStart"/>
      <w:r w:rsidRPr="0076606D">
        <w:rPr>
          <w:rFonts w:ascii="Red Hat Display" w:hAnsi="Red Hat Display" w:cs="Red Hat Display"/>
          <w:color w:val="000000"/>
          <w:sz w:val="20"/>
          <w:szCs w:val="20"/>
        </w:rPr>
        <w:t>cookies</w:t>
      </w:r>
      <w:proofErr w:type="spellEnd"/>
      <w:r w:rsidRPr="0076606D">
        <w:rPr>
          <w:rFonts w:ascii="Red Hat Display" w:hAnsi="Red Hat Display" w:cs="Red Hat Display"/>
          <w:color w:val="000000"/>
          <w:sz w:val="20"/>
          <w:szCs w:val="20"/>
        </w:rPr>
        <w:t xml:space="preserve">: Facebook </w:t>
      </w:r>
      <w:proofErr w:type="spellStart"/>
      <w:r w:rsidRPr="0076606D">
        <w:rPr>
          <w:rFonts w:ascii="Red Hat Display" w:hAnsi="Red Hat Display" w:cs="Red Hat Display"/>
          <w:color w:val="000000"/>
          <w:sz w:val="20"/>
          <w:szCs w:val="20"/>
        </w:rPr>
        <w:t>Ireland</w:t>
      </w:r>
      <w:proofErr w:type="spellEnd"/>
      <w:r w:rsidRPr="0076606D">
        <w:rPr>
          <w:rFonts w:ascii="Red Hat Display" w:hAnsi="Red Hat Display" w:cs="Red Hat Display"/>
          <w:color w:val="000000"/>
          <w:sz w:val="20"/>
          <w:szCs w:val="20"/>
        </w:rPr>
        <w:t xml:space="preserve"> Ltd. z siedzibą w Irlandii).</w:t>
      </w:r>
    </w:p>
    <w:p w14:paraId="16A2FAB3"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JAKIE PRZYSŁUGUJĄ PAŃSTWU PRAWA W ZWIĄZKU Z PRZETWARZANIEM DANYCH OSOBOWYCH PRZEZ FUNDACJĘ</w:t>
      </w:r>
    </w:p>
    <w:p w14:paraId="05785F40"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W związku z przetwarzaniem przez Fundację Państwa danych osobowych, przysługują Państwu następujące prawa:</w:t>
      </w:r>
    </w:p>
    <w:p w14:paraId="75EAD2E5"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a) prawo dostępu do treści swoich danych osobowych, ich sprostowania i uzupełnienia, ograniczenia ich przetwarzania i usunięcia,</w:t>
      </w:r>
    </w:p>
    <w:p w14:paraId="4CA98151"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b) prawo do przenoszenia danych osobowych, które zostały przez Państwa przekazane Fundacji, tj. prawo do ich otrzymania w ustrukturyzowanym powszechnym formacie oraz ich przesłania innemu administratorowi. Prawo to może zostać zrealizowane wyłącznie w przypadkach, gdy przetwarzanie odbywa się na podstawie zgody bądź umowy oraz o ile jest całkowicie zautomatyzowane.</w:t>
      </w:r>
    </w:p>
    <w:p w14:paraId="1DD2F072"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Celem skorzystania z powyższych prawa należy skontaktować się z Fundacją;</w:t>
      </w:r>
    </w:p>
    <w:p w14:paraId="405F0E18"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PRAWO DO WNIESIENIA SKARGI</w:t>
      </w:r>
    </w:p>
    <w:p w14:paraId="19AC8FE7"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Prawo wniesienia skargi do organu nadzorczego zajmującego się ochroną danych osobowych, tj. Prezesa Urzędu Ochrony Danych Osobowych – w przypadku uznania, iż przetwarzanie danych osobowych narusza RODO.</w:t>
      </w:r>
    </w:p>
    <w:p w14:paraId="0C195AF3"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lastRenderedPageBreak/>
        <w:t>PRAWO SPRZECIWU</w:t>
      </w:r>
    </w:p>
    <w:p w14:paraId="43C2E170"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Mają Państwo możliwość wniesienia sprzeciwu wobec przetwarzania danych osobowych, o ile przetwarzanie to odbywa się w celach wynikających z prawnie uzasadnionych interesów realizowanych przez administratora lub stronę trzecią, tj. na podstawie art. 6 ust. 1 lit. f) RODO.</w:t>
      </w:r>
    </w:p>
    <w:p w14:paraId="264F5244"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Przyczyną takiego sprzeciwu musi być Państwa szczególna sytuacja. Po otrzymaniu sprzeciwu przestaniemy przetwarzać Państwa dane w powyższych celach, co do których wyrazili Państwo sprzeciw, chyba że wykażemy istnienie ważnych prawnie uzasadnionych podstaw do przetwarzania, nadrzędnych wobec Państwa interesów, praw i wolności lub podstaw do ustalenia, dochodzenia lub obrony przed roszczeniami.</w:t>
      </w:r>
    </w:p>
    <w:p w14:paraId="4C13C69B"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PRAWO DO COFNIĘCIA ZGODY</w:t>
      </w:r>
    </w:p>
    <w:p w14:paraId="2DB70239"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O ile przetwarzanie danych odbywa się na podstawie zgody Państwa zgody, mają Państwo możliwość cofnięcia zgody w dowolnym momencie, przy czym cofnięcie zgody pozostaje bez wpływu na zgodność z prawem przetwarzania danych, dokonanego na podstawie tej zgody przed jej cofnięciem.</w:t>
      </w:r>
    </w:p>
    <w:p w14:paraId="60DD1D58"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INFORMACJA CO DO WYMOGU LUB DOBROWOLNOŚCI PODANIA DANYCH ORAZ KONSEKWENCJACH I NIEPODANIA</w:t>
      </w:r>
    </w:p>
    <w:p w14:paraId="1DBBB49A"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W zakresie przetwarzania danych osobowych w celu, o którym mowa w pkt 2) powyżej, obowiązek podania danych jest wymogiem ustawowym; z kolei w przypadku przetwarzania danych w celach, o których mowa w pkt 1) i 6 pkt. 4), obowiązek podania danych jest wymogiem umownym – podanie danych osobowych we wszystkich celach, o których mowa powyżej, jest dobrowolne, jednak jest niezbędne do zawarcia i realizacji umowy z Fundacją.</w:t>
      </w:r>
    </w:p>
    <w:p w14:paraId="450C468C" w14:textId="77777777" w:rsidR="0076606D" w:rsidRPr="0076606D" w:rsidRDefault="0076606D" w:rsidP="0076606D">
      <w:pPr>
        <w:pStyle w:val="NormalnyWeb"/>
        <w:jc w:val="both"/>
        <w:rPr>
          <w:rFonts w:ascii="Red Hat Display" w:hAnsi="Red Hat Display" w:cs="Red Hat Display"/>
          <w:color w:val="000000"/>
          <w:sz w:val="20"/>
          <w:szCs w:val="20"/>
        </w:rPr>
      </w:pPr>
      <w:r w:rsidRPr="0076606D">
        <w:rPr>
          <w:rFonts w:ascii="Red Hat Display" w:hAnsi="Red Hat Display" w:cs="Red Hat Display"/>
          <w:color w:val="000000"/>
          <w:sz w:val="20"/>
          <w:szCs w:val="20"/>
        </w:rPr>
        <w:t>Fundacja nie prowadzi zautomatyzowanego podejmowania decyzji oraz automatycznego profilowania danych osobowych. Przetwarzanie Państwa danych będzie odbywało się zarówno w sposób ręczny, jak i z wykorzystaniem systemu teleinformatycznego.</w:t>
      </w:r>
    </w:p>
    <w:p w14:paraId="02FB3118" w14:textId="77777777" w:rsidR="0076606D" w:rsidRPr="0076606D" w:rsidRDefault="0076606D" w:rsidP="0076606D">
      <w:pPr>
        <w:pStyle w:val="NormalnyWeb"/>
        <w:rPr>
          <w:rFonts w:ascii="Red Hat Display" w:hAnsi="Red Hat Display" w:cs="Red Hat Display"/>
          <w:color w:val="000000"/>
          <w:sz w:val="27"/>
          <w:szCs w:val="27"/>
        </w:rPr>
      </w:pPr>
      <w:r w:rsidRPr="0076606D">
        <w:rPr>
          <w:rFonts w:ascii="Red Hat Display" w:hAnsi="Red Hat Display" w:cs="Red Hat Display"/>
          <w:color w:val="000000"/>
          <w:sz w:val="27"/>
          <w:szCs w:val="27"/>
        </w:rPr>
        <w:t>DARCZYŃCA</w:t>
      </w:r>
    </w:p>
    <w:p w14:paraId="79971D16" w14:textId="77777777" w:rsidR="0076606D" w:rsidRPr="0076606D" w:rsidRDefault="0076606D" w:rsidP="0076606D">
      <w:pPr>
        <w:pStyle w:val="NormalnyWeb"/>
        <w:rPr>
          <w:rFonts w:ascii="Red Hat Display" w:hAnsi="Red Hat Display" w:cs="Red Hat Display"/>
          <w:color w:val="000000"/>
          <w:sz w:val="27"/>
          <w:szCs w:val="27"/>
        </w:rPr>
      </w:pPr>
    </w:p>
    <w:p w14:paraId="3543DE1D" w14:textId="77777777" w:rsidR="0076606D" w:rsidRPr="0076606D" w:rsidRDefault="0076606D" w:rsidP="0076606D">
      <w:pPr>
        <w:pStyle w:val="NormalnyWeb"/>
        <w:rPr>
          <w:rFonts w:ascii="Red Hat Display" w:hAnsi="Red Hat Display" w:cs="Red Hat Display"/>
          <w:color w:val="000000"/>
          <w:sz w:val="27"/>
          <w:szCs w:val="27"/>
        </w:rPr>
      </w:pPr>
      <w:r w:rsidRPr="0076606D">
        <w:rPr>
          <w:rFonts w:ascii="Red Hat Display" w:hAnsi="Red Hat Display" w:cs="Red Hat Display"/>
          <w:color w:val="000000"/>
          <w:sz w:val="27"/>
          <w:szCs w:val="27"/>
        </w:rPr>
        <w:t>………………………………………</w:t>
      </w:r>
    </w:p>
    <w:p w14:paraId="07ACD887" w14:textId="77777777" w:rsidR="0076606D" w:rsidRPr="0076606D" w:rsidRDefault="0076606D" w:rsidP="0076606D">
      <w:pPr>
        <w:pStyle w:val="NormalnyWeb"/>
        <w:rPr>
          <w:rFonts w:ascii="Red Hat Display" w:hAnsi="Red Hat Display" w:cs="Red Hat Display"/>
          <w:color w:val="000000"/>
          <w:sz w:val="27"/>
          <w:szCs w:val="27"/>
        </w:rPr>
      </w:pPr>
      <w:r w:rsidRPr="0076606D">
        <w:rPr>
          <w:rFonts w:ascii="Red Hat Display" w:hAnsi="Red Hat Display" w:cs="Red Hat Display"/>
          <w:color w:val="000000"/>
          <w:sz w:val="27"/>
          <w:szCs w:val="27"/>
        </w:rPr>
        <w:t>data i podpis</w:t>
      </w:r>
    </w:p>
    <w:p w14:paraId="0CFB6C4B" w14:textId="77777777" w:rsidR="0076606D" w:rsidRPr="0076606D" w:rsidRDefault="0076606D" w:rsidP="0076606D">
      <w:pPr>
        <w:rPr>
          <w:rFonts w:cs="Red Hat Display"/>
        </w:rPr>
      </w:pPr>
    </w:p>
    <w:p w14:paraId="7F695B3E" w14:textId="35A5362D" w:rsidR="003E24DF" w:rsidRPr="0076606D" w:rsidRDefault="003E24DF" w:rsidP="0076606D">
      <w:pPr>
        <w:rPr>
          <w:rFonts w:cs="Red Hat Display"/>
        </w:rPr>
      </w:pPr>
    </w:p>
    <w:sectPr w:rsidR="003E24DF" w:rsidRPr="0076606D" w:rsidSect="0076606D">
      <w:headerReference w:type="even" r:id="rId11"/>
      <w:headerReference w:type="default" r:id="rId12"/>
      <w:footerReference w:type="even" r:id="rId13"/>
      <w:footerReference w:type="default" r:id="rId14"/>
      <w:headerReference w:type="first" r:id="rId15"/>
      <w:footerReference w:type="first" r:id="rId16"/>
      <w:pgSz w:w="11906" w:h="16838" w:code="9"/>
      <w:pgMar w:top="405" w:right="1440" w:bottom="720" w:left="1440" w:header="45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CA36A" w14:textId="77777777" w:rsidR="00CC784B" w:rsidRDefault="00CC784B" w:rsidP="00D45945">
      <w:pPr>
        <w:spacing w:before="0" w:after="0" w:line="240" w:lineRule="auto"/>
      </w:pPr>
      <w:r>
        <w:separator/>
      </w:r>
    </w:p>
  </w:endnote>
  <w:endnote w:type="continuationSeparator" w:id="0">
    <w:p w14:paraId="72EF7959" w14:textId="77777777" w:rsidR="00CC784B" w:rsidRDefault="00CC784B"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Red Hat Display">
    <w:altName w:val="Calibri"/>
    <w:charset w:val="EE"/>
    <w:family w:val="auto"/>
    <w:pitch w:val="variable"/>
    <w:sig w:usb0="A000006F" w:usb1="4000006B" w:usb2="00000028"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B8354" w14:textId="77777777" w:rsidR="005C07E5" w:rsidRDefault="005C07E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6080F" w14:textId="4D4938CA" w:rsidR="006948A0" w:rsidRPr="00104753" w:rsidRDefault="00104753" w:rsidP="00104753">
    <w:pPr>
      <w:pStyle w:val="Stopka"/>
      <w:jc w:val="right"/>
      <w:rPr>
        <w:color w:val="FFFFFF" w:themeColor="background1"/>
        <w:sz w:val="14"/>
        <w:szCs w:val="14"/>
      </w:rPr>
    </w:pPr>
    <w:r>
      <w:rPr>
        <w:noProof/>
      </w:rPr>
      <mc:AlternateContent>
        <mc:Choice Requires="wps">
          <w:drawing>
            <wp:anchor distT="0" distB="0" distL="114300" distR="114300" simplePos="0" relativeHeight="251672576" behindDoc="0" locked="0" layoutInCell="1" allowOverlap="1" wp14:anchorId="0D147474" wp14:editId="371A5095">
              <wp:simplePos x="0" y="0"/>
              <wp:positionH relativeFrom="page">
                <wp:posOffset>2629535</wp:posOffset>
              </wp:positionH>
              <wp:positionV relativeFrom="paragraph">
                <wp:posOffset>-158909</wp:posOffset>
              </wp:positionV>
              <wp:extent cx="4930259" cy="686519"/>
              <wp:effectExtent l="0" t="0" r="3810" b="0"/>
              <wp:wrapNone/>
              <wp:docPr id="1856779080" name="Prostokąt 1"/>
              <wp:cNvGraphicFramePr/>
              <a:graphic xmlns:a="http://schemas.openxmlformats.org/drawingml/2006/main">
                <a:graphicData uri="http://schemas.microsoft.com/office/word/2010/wordprocessingShape">
                  <wps:wsp>
                    <wps:cNvSpPr/>
                    <wps:spPr>
                      <a:xfrm>
                        <a:off x="0" y="0"/>
                        <a:ext cx="4930259" cy="686519"/>
                      </a:xfrm>
                      <a:prstGeom prst="rect">
                        <a:avLst/>
                      </a:prstGeom>
                      <a:solidFill>
                        <a:srgbClr val="2F3D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18B1F4" w14:textId="414A5B14" w:rsidR="00B832CD" w:rsidRPr="0076606D" w:rsidRDefault="00104753" w:rsidP="00B832CD">
                          <w:pPr>
                            <w:jc w:val="right"/>
                            <w:rPr>
                              <w:rFonts w:cs="Red Hat Display"/>
                              <w:color w:val="FFFFFF" w:themeColor="background1"/>
                              <w:sz w:val="10"/>
                              <w:szCs w:val="10"/>
                            </w:rPr>
                          </w:pPr>
                          <w:r w:rsidRPr="0076606D">
                            <w:rPr>
                              <w:rFonts w:ascii="Segoe UI Symbol" w:hAnsi="Segoe UI Symbol" w:cs="Segoe UI Symbol"/>
                              <w:color w:val="FFFFFF" w:themeColor="background1"/>
                            </w:rPr>
                            <w:t xml:space="preserve">✆ </w:t>
                          </w:r>
                          <w:r w:rsidRPr="0076606D">
                            <w:rPr>
                              <w:rFonts w:cs="Red Hat Display"/>
                              <w:color w:val="FFFFFF" w:themeColor="background1"/>
                              <w:sz w:val="10"/>
                              <w:szCs w:val="10"/>
                            </w:rPr>
                            <w:t xml:space="preserve">+48 504 207 861 </w:t>
                          </w:r>
                          <w:r w:rsidRPr="0076606D">
                            <w:rPr>
                              <w:rFonts w:cs="Red Hat Display"/>
                              <w:color w:val="FFFFFF" w:themeColor="background1"/>
                              <w:sz w:val="10"/>
                              <w:szCs w:val="10"/>
                            </w:rPr>
                            <w:tab/>
                          </w:r>
                          <w:r w:rsidRPr="0076606D">
                            <w:rPr>
                              <w:rFonts w:cs="Red Hat Display"/>
                              <w:color w:val="FFFFFF" w:themeColor="background1"/>
                              <w:sz w:val="10"/>
                              <w:szCs w:val="10"/>
                            </w:rPr>
                            <w:tab/>
                          </w:r>
                          <w:r w:rsidRPr="0076606D">
                            <w:rPr>
                              <w:rFonts w:ascii="Segoe UI Symbol" w:hAnsi="Segoe UI Symbol" w:cs="Segoe UI Symbol"/>
                              <w:color w:val="FFFFFF" w:themeColor="background1"/>
                              <w:sz w:val="18"/>
                              <w:szCs w:val="18"/>
                            </w:rPr>
                            <w:t xml:space="preserve">✉ </w:t>
                          </w:r>
                          <w:r w:rsidR="005C07E5">
                            <w:rPr>
                              <w:rFonts w:cs="Red Hat Display"/>
                              <w:color w:val="FFFFFF" w:themeColor="background1"/>
                              <w:sz w:val="12"/>
                              <w:szCs w:val="12"/>
                            </w:rPr>
                            <w:t>fundacjausk4@gmail.com</w:t>
                          </w:r>
                          <w:bookmarkStart w:id="0" w:name="_GoBack"/>
                          <w:bookmarkEnd w:id="0"/>
                          <w:r w:rsidR="00B832CD" w:rsidRPr="0076606D">
                            <w:rPr>
                              <w:rFonts w:cs="Red Hat Display"/>
                              <w:color w:val="FFFFFF" w:themeColor="background1"/>
                              <w:sz w:val="10"/>
                              <w:szCs w:val="10"/>
                            </w:rPr>
                            <w:tab/>
                          </w:r>
                          <w:r w:rsidR="0076606D">
                            <w:rPr>
                              <w:rFonts w:cs="Red Hat Display"/>
                              <w:color w:val="FFFFFF" w:themeColor="background1"/>
                              <w:sz w:val="10"/>
                              <w:szCs w:val="10"/>
                            </w:rPr>
                            <w:tab/>
                          </w:r>
                          <w:r w:rsidR="00B832CD" w:rsidRPr="0076606D">
                            <w:rPr>
                              <w:rFonts w:cs="Red Hat Display"/>
                              <w:noProof/>
                              <w:color w:val="FFFFFF" w:themeColor="background1"/>
                              <w:sz w:val="10"/>
                              <w:szCs w:val="10"/>
                            </w:rPr>
                            <w:drawing>
                              <wp:inline distT="0" distB="0" distL="0" distR="0" wp14:anchorId="41A84711" wp14:editId="60DE666A">
                                <wp:extent cx="133200" cy="133200"/>
                                <wp:effectExtent l="0" t="0" r="635" b="635"/>
                                <wp:docPr id="1207587531" name="Grafika 4" descr="Kula ziemska: Afryka i Europa z wypełnieniem peł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87531" name="Grafika 1207587531" descr="Kula ziemska: Afryka i Europa z wypełnieniem pełnym"/>
                                        <pic:cNvPicPr/>
                                      </pic:nvPicPr>
                                      <pic:blipFill rotWithShape="1">
                                        <a:blip r:embed="rId1">
                                          <a:extLst>
                                            <a:ext uri="{96DAC541-7B7A-43D3-8B79-37D633B846F1}">
                                              <asvg:svgBlip xmlns:asvg="http://schemas.microsoft.com/office/drawing/2016/SVG/main" r:embed="rId2"/>
                                            </a:ext>
                                          </a:extLst>
                                        </a:blip>
                                        <a:srcRect t="-8108" b="8108"/>
                                        <a:stretch>
                                          <a:fillRect/>
                                        </a:stretch>
                                      </pic:blipFill>
                                      <pic:spPr>
                                        <a:xfrm>
                                          <a:off x="0" y="0"/>
                                          <a:ext cx="133200" cy="133200"/>
                                        </a:xfrm>
                                        <a:prstGeom prst="rect">
                                          <a:avLst/>
                                        </a:prstGeom>
                                      </pic:spPr>
                                    </pic:pic>
                                  </a:graphicData>
                                </a:graphic>
                              </wp:inline>
                            </w:drawing>
                          </w:r>
                          <w:r w:rsidR="00B832CD" w:rsidRPr="0076606D">
                            <w:rPr>
                              <w:rFonts w:cs="Red Hat Display"/>
                              <w:color w:val="FFFFFF" w:themeColor="background1"/>
                              <w:sz w:val="10"/>
                              <w:szCs w:val="10"/>
                            </w:rPr>
                            <w:t xml:space="preserve"> </w:t>
                          </w:r>
                          <w:r w:rsidR="0076606D">
                            <w:rPr>
                              <w:rFonts w:cs="Red Hat Display"/>
                              <w:color w:val="FFFFFF" w:themeColor="background1"/>
                              <w:sz w:val="10"/>
                              <w:szCs w:val="10"/>
                            </w:rPr>
                            <w:t xml:space="preserve"> </w:t>
                          </w:r>
                          <w:r w:rsidR="00B832CD" w:rsidRPr="0076606D">
                            <w:rPr>
                              <w:rFonts w:cs="Red Hat Display"/>
                              <w:color w:val="FFFFFF" w:themeColor="background1"/>
                              <w:sz w:val="10"/>
                              <w:szCs w:val="10"/>
                            </w:rPr>
                            <w:t>www.usk4.lublin.pl/fundacja</w:t>
                          </w:r>
                        </w:p>
                        <w:p w14:paraId="30951CE1" w14:textId="3F4C9F9E" w:rsidR="00104753" w:rsidRPr="00B832CD" w:rsidRDefault="00B832CD" w:rsidP="00104753">
                          <w:pPr>
                            <w:jc w:val="right"/>
                            <w:rPr>
                              <w:rFonts w:cs="Red Hat Display"/>
                              <w:color w:val="FFFFFF" w:themeColor="background1"/>
                              <w:sz w:val="12"/>
                              <w:szCs w:val="12"/>
                            </w:rPr>
                          </w:pPr>
                          <w:r>
                            <w:rPr>
                              <w:rFonts w:cs="Red Hat Display"/>
                              <w:color w:val="FFFFFF" w:themeColor="background1"/>
                              <w:sz w:val="12"/>
                              <w:szCs w:val="12"/>
                            </w:rPr>
                            <w:tab/>
                          </w:r>
                          <w:r>
                            <w:rPr>
                              <w:rFonts w:cs="Red Hat Display"/>
                              <w:color w:val="FFFFFF" w:themeColor="background1"/>
                              <w:sz w:val="12"/>
                              <w:szCs w:val="12"/>
                            </w:rPr>
                            <w:tab/>
                          </w:r>
                        </w:p>
                        <w:p w14:paraId="3CBC81EB" w14:textId="77777777" w:rsidR="00104753" w:rsidRDefault="00104753" w:rsidP="00104753">
                          <w:pPr>
                            <w:jc w:val="right"/>
                            <w:rPr>
                              <w:rFonts w:cs="Red Hat Display"/>
                              <w:color w:val="FFFFFF" w:themeColor="background1"/>
                              <w:sz w:val="12"/>
                              <w:szCs w:val="12"/>
                            </w:rPr>
                          </w:pPr>
                        </w:p>
                        <w:p w14:paraId="210E56B3" w14:textId="77777777" w:rsidR="00104753" w:rsidRDefault="00104753" w:rsidP="00104753">
                          <w:pPr>
                            <w:jc w:val="right"/>
                            <w:rPr>
                              <w:rFonts w:cs="Red Hat Display"/>
                              <w:color w:val="FFFFFF" w:themeColor="background1"/>
                              <w:sz w:val="12"/>
                              <w:szCs w:val="12"/>
                            </w:rPr>
                          </w:pPr>
                        </w:p>
                        <w:p w14:paraId="1B55F080" w14:textId="77777777" w:rsidR="00104753" w:rsidRPr="00104753" w:rsidRDefault="00104753" w:rsidP="00104753">
                          <w:pPr>
                            <w:jc w:val="right"/>
                            <w:rPr>
                              <w:rFonts w:cs="Red Hat Display"/>
                              <w:color w:val="FFFFFF" w:themeColor="background1"/>
                              <w:sz w:val="12"/>
                              <w:szCs w:val="12"/>
                            </w:rPr>
                          </w:pPr>
                        </w:p>
                        <w:p w14:paraId="6E3925B7" w14:textId="77777777" w:rsidR="00104753" w:rsidRPr="00F23972" w:rsidRDefault="00104753" w:rsidP="00104753">
                          <w:pPr>
                            <w:jc w:val="right"/>
                            <w:rPr>
                              <w:rFonts w:cs="Red Hat Display"/>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47474" id="Prostokąt 1" o:spid="_x0000_s1029" style="position:absolute;left:0;text-align:left;margin-left:207.05pt;margin-top:-12.5pt;width:388.2pt;height:54.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FCrAIAAKEFAAAOAAAAZHJzL2Uyb0RvYy54bWysVM1u2zAMvg/YOwi6r7bTJE2COkXQIsOA&#10;ogvWDj0rshQbk0VNUmJn973ZHmyU7LhdW+wwLAdHFD9+/BHJy6u2VuQgrKtA5zQ7SykRmkNR6V1O&#10;vz6sP8wocZ7pginQIqdH4ejV8v27y8YsxAhKUIWwBEm0WzQmp6X3ZpEkjpeiZu4MjNColGBr5lG0&#10;u6SwrEH2WiWjNJ0mDdjCWODCOby96ZR0GfmlFNx/ltIJT1ROMTYfvzZ+t+GbLC/ZYmeZKSveh8H+&#10;IYqaVRqdDlQ3zDOyt9UrqrriFhxIf8ahTkDKiouYA2aTpS+yuS+ZETEXLI4zQ5nc/6Pld4eNJVWB&#10;bzebTC8u5ukMy6RZjW+1wUg9fPv105MsFKoxboH4e7OxveTwGLJupa3DP+ZD2ljc41Bc0XrC8XI8&#10;P09HkzklHHXT2XSSzQNp8mRtrPMfBdQkHHJq8fFiTdnh1vkOeoIEZw5UVawrpaJgd9trZcmB4UOP&#10;1uc38/i2yP4HTOkA1hDMOsZwk4TMulziyR+VCDilvwiJxcHoRzGS2JZi8MM4F9pnnapkhejcT1L8&#10;9bkNFjHTSBiYJfofuHuC0PKvubsoe3wwFbGrB+P0b4F1xoNF9AzaD8Z1pcG+RaAwq95zhz8VqStN&#10;qJJvt23XOAEZbrZQHLGZLHRT5gxfV/iSt8z5DbM4VthZuCr8Z/xIBU1OoT9RUoL98dZ9wGO3o5aS&#10;Bsc0p+77nllBifqkcQ7m2Xgc5joK48nFCAX7XLN9rtH7+hqwQTJcSobHY8B7dTpKC/UjbpRV8Ioq&#10;pjn6zin39iRc+2594E7iYrWKMJxlw/ytvjc8kIc6h059aB+ZNX07exyEOziNNFu86OoOGyw1rPYe&#10;ZBVb/qmu/QvgHoit1O+ssGieyxH1tFmXvwEAAP//AwBQSwMEFAAGAAgAAAAhAM52AfviAAAACwEA&#10;AA8AAABkcnMvZG93bnJldi54bWxMj8tOwzAQRfdI/IM1SGxQ67htUBoyqVCloopdS1l058QmifCL&#10;2GnSv8ddwXI0R/eeW2wmrchF9r6zBoHNEyDS1FZ0pkE4fexmGRAfuBFcWSMRrtLDpry/K3gu7GgO&#10;8nIMDYkhxuccoQ3B5ZT6upWa+7l10sTfl+01D/HsGyp6PsZwregiSZ6p5p2JDS13ctvK+vs4aIT0&#10;vTp/pss39XTaueuw/dlnbtwjPj5Mry9AgpzCHww3/agOZXSq7GCEJwphxVYsogizRRpH3Qi2TlIg&#10;FUK2ZEDLgv7fUP4CAAD//wMAUEsBAi0AFAAGAAgAAAAhALaDOJL+AAAA4QEAABMAAAAAAAAAAAAA&#10;AAAAAAAAAFtDb250ZW50X1R5cGVzXS54bWxQSwECLQAUAAYACAAAACEAOP0h/9YAAACUAQAACwAA&#10;AAAAAAAAAAAAAAAvAQAAX3JlbHMvLnJlbHNQSwECLQAUAAYACAAAACEAkq6BQqwCAAChBQAADgAA&#10;AAAAAAAAAAAAAAAuAgAAZHJzL2Uyb0RvYy54bWxQSwECLQAUAAYACAAAACEAznYB++IAAAALAQAA&#10;DwAAAAAAAAAAAAAAAAAGBQAAZHJzL2Rvd25yZXYueG1sUEsFBgAAAAAEAAQA8wAAABUGAAAAAA==&#10;" fillcolor="#2f3d90" stroked="f" strokeweight="1pt">
              <v:textbox>
                <w:txbxContent>
                  <w:p w14:paraId="6218B1F4" w14:textId="414A5B14" w:rsidR="00B832CD" w:rsidRPr="0076606D" w:rsidRDefault="00104753" w:rsidP="00B832CD">
                    <w:pPr>
                      <w:jc w:val="right"/>
                      <w:rPr>
                        <w:rFonts w:cs="Red Hat Display"/>
                        <w:color w:val="FFFFFF" w:themeColor="background1"/>
                        <w:sz w:val="10"/>
                        <w:szCs w:val="10"/>
                      </w:rPr>
                    </w:pPr>
                    <w:r w:rsidRPr="0076606D">
                      <w:rPr>
                        <w:rFonts w:ascii="Segoe UI Symbol" w:hAnsi="Segoe UI Symbol" w:cs="Segoe UI Symbol"/>
                        <w:color w:val="FFFFFF" w:themeColor="background1"/>
                      </w:rPr>
                      <w:t xml:space="preserve">✆ </w:t>
                    </w:r>
                    <w:r w:rsidRPr="0076606D">
                      <w:rPr>
                        <w:rFonts w:cs="Red Hat Display"/>
                        <w:color w:val="FFFFFF" w:themeColor="background1"/>
                        <w:sz w:val="10"/>
                        <w:szCs w:val="10"/>
                      </w:rPr>
                      <w:t xml:space="preserve">+48 504 207 861 </w:t>
                    </w:r>
                    <w:r w:rsidRPr="0076606D">
                      <w:rPr>
                        <w:rFonts w:cs="Red Hat Display"/>
                        <w:color w:val="FFFFFF" w:themeColor="background1"/>
                        <w:sz w:val="10"/>
                        <w:szCs w:val="10"/>
                      </w:rPr>
                      <w:tab/>
                    </w:r>
                    <w:r w:rsidRPr="0076606D">
                      <w:rPr>
                        <w:rFonts w:cs="Red Hat Display"/>
                        <w:color w:val="FFFFFF" w:themeColor="background1"/>
                        <w:sz w:val="10"/>
                        <w:szCs w:val="10"/>
                      </w:rPr>
                      <w:tab/>
                    </w:r>
                    <w:r w:rsidRPr="0076606D">
                      <w:rPr>
                        <w:rFonts w:ascii="Segoe UI Symbol" w:hAnsi="Segoe UI Symbol" w:cs="Segoe UI Symbol"/>
                        <w:color w:val="FFFFFF" w:themeColor="background1"/>
                        <w:sz w:val="18"/>
                        <w:szCs w:val="18"/>
                      </w:rPr>
                      <w:t xml:space="preserve">✉ </w:t>
                    </w:r>
                    <w:r w:rsidR="005C07E5">
                      <w:rPr>
                        <w:rFonts w:cs="Red Hat Display"/>
                        <w:color w:val="FFFFFF" w:themeColor="background1"/>
                        <w:sz w:val="12"/>
                        <w:szCs w:val="12"/>
                      </w:rPr>
                      <w:t>fundacjausk4@gmail.com</w:t>
                    </w:r>
                    <w:bookmarkStart w:id="1" w:name="_GoBack"/>
                    <w:bookmarkEnd w:id="1"/>
                    <w:r w:rsidR="00B832CD" w:rsidRPr="0076606D">
                      <w:rPr>
                        <w:rFonts w:cs="Red Hat Display"/>
                        <w:color w:val="FFFFFF" w:themeColor="background1"/>
                        <w:sz w:val="10"/>
                        <w:szCs w:val="10"/>
                      </w:rPr>
                      <w:tab/>
                    </w:r>
                    <w:r w:rsidR="0076606D">
                      <w:rPr>
                        <w:rFonts w:cs="Red Hat Display"/>
                        <w:color w:val="FFFFFF" w:themeColor="background1"/>
                        <w:sz w:val="10"/>
                        <w:szCs w:val="10"/>
                      </w:rPr>
                      <w:tab/>
                    </w:r>
                    <w:r w:rsidR="00B832CD" w:rsidRPr="0076606D">
                      <w:rPr>
                        <w:rFonts w:cs="Red Hat Display"/>
                        <w:noProof/>
                        <w:color w:val="FFFFFF" w:themeColor="background1"/>
                        <w:sz w:val="10"/>
                        <w:szCs w:val="10"/>
                      </w:rPr>
                      <w:drawing>
                        <wp:inline distT="0" distB="0" distL="0" distR="0" wp14:anchorId="41A84711" wp14:editId="60DE666A">
                          <wp:extent cx="133200" cy="133200"/>
                          <wp:effectExtent l="0" t="0" r="635" b="635"/>
                          <wp:docPr id="1207587531" name="Grafika 4" descr="Kula ziemska: Afryka i Europa z wypełnieniem peł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87531" name="Grafika 1207587531" descr="Kula ziemska: Afryka i Europa z wypełnieniem pełnym"/>
                                  <pic:cNvPicPr/>
                                </pic:nvPicPr>
                                <pic:blipFill rotWithShape="1">
                                  <a:blip r:embed="rId1">
                                    <a:extLst>
                                      <a:ext uri="{96DAC541-7B7A-43D3-8B79-37D633B846F1}">
                                        <asvg:svgBlip xmlns:asvg="http://schemas.microsoft.com/office/drawing/2016/SVG/main" r:embed="rId2"/>
                                      </a:ext>
                                    </a:extLst>
                                  </a:blip>
                                  <a:srcRect t="-8108" b="8108"/>
                                  <a:stretch>
                                    <a:fillRect/>
                                  </a:stretch>
                                </pic:blipFill>
                                <pic:spPr>
                                  <a:xfrm>
                                    <a:off x="0" y="0"/>
                                    <a:ext cx="133200" cy="133200"/>
                                  </a:xfrm>
                                  <a:prstGeom prst="rect">
                                    <a:avLst/>
                                  </a:prstGeom>
                                </pic:spPr>
                              </pic:pic>
                            </a:graphicData>
                          </a:graphic>
                        </wp:inline>
                      </w:drawing>
                    </w:r>
                    <w:r w:rsidR="00B832CD" w:rsidRPr="0076606D">
                      <w:rPr>
                        <w:rFonts w:cs="Red Hat Display"/>
                        <w:color w:val="FFFFFF" w:themeColor="background1"/>
                        <w:sz w:val="10"/>
                        <w:szCs w:val="10"/>
                      </w:rPr>
                      <w:t xml:space="preserve"> </w:t>
                    </w:r>
                    <w:r w:rsidR="0076606D">
                      <w:rPr>
                        <w:rFonts w:cs="Red Hat Display"/>
                        <w:color w:val="FFFFFF" w:themeColor="background1"/>
                        <w:sz w:val="10"/>
                        <w:szCs w:val="10"/>
                      </w:rPr>
                      <w:t xml:space="preserve"> </w:t>
                    </w:r>
                    <w:r w:rsidR="00B832CD" w:rsidRPr="0076606D">
                      <w:rPr>
                        <w:rFonts w:cs="Red Hat Display"/>
                        <w:color w:val="FFFFFF" w:themeColor="background1"/>
                        <w:sz w:val="10"/>
                        <w:szCs w:val="10"/>
                      </w:rPr>
                      <w:t>www.usk4.lublin.pl/fundacja</w:t>
                    </w:r>
                  </w:p>
                  <w:p w14:paraId="30951CE1" w14:textId="3F4C9F9E" w:rsidR="00104753" w:rsidRPr="00B832CD" w:rsidRDefault="00B832CD" w:rsidP="00104753">
                    <w:pPr>
                      <w:jc w:val="right"/>
                      <w:rPr>
                        <w:rFonts w:cs="Red Hat Display"/>
                        <w:color w:val="FFFFFF" w:themeColor="background1"/>
                        <w:sz w:val="12"/>
                        <w:szCs w:val="12"/>
                      </w:rPr>
                    </w:pPr>
                    <w:r>
                      <w:rPr>
                        <w:rFonts w:cs="Red Hat Display"/>
                        <w:color w:val="FFFFFF" w:themeColor="background1"/>
                        <w:sz w:val="12"/>
                        <w:szCs w:val="12"/>
                      </w:rPr>
                      <w:tab/>
                    </w:r>
                    <w:r>
                      <w:rPr>
                        <w:rFonts w:cs="Red Hat Display"/>
                        <w:color w:val="FFFFFF" w:themeColor="background1"/>
                        <w:sz w:val="12"/>
                        <w:szCs w:val="12"/>
                      </w:rPr>
                      <w:tab/>
                    </w:r>
                  </w:p>
                  <w:p w14:paraId="3CBC81EB" w14:textId="77777777" w:rsidR="00104753" w:rsidRDefault="00104753" w:rsidP="00104753">
                    <w:pPr>
                      <w:jc w:val="right"/>
                      <w:rPr>
                        <w:rFonts w:cs="Red Hat Display"/>
                        <w:color w:val="FFFFFF" w:themeColor="background1"/>
                        <w:sz w:val="12"/>
                        <w:szCs w:val="12"/>
                      </w:rPr>
                    </w:pPr>
                  </w:p>
                  <w:p w14:paraId="210E56B3" w14:textId="77777777" w:rsidR="00104753" w:rsidRDefault="00104753" w:rsidP="00104753">
                    <w:pPr>
                      <w:jc w:val="right"/>
                      <w:rPr>
                        <w:rFonts w:cs="Red Hat Display"/>
                        <w:color w:val="FFFFFF" w:themeColor="background1"/>
                        <w:sz w:val="12"/>
                        <w:szCs w:val="12"/>
                      </w:rPr>
                    </w:pPr>
                  </w:p>
                  <w:p w14:paraId="1B55F080" w14:textId="77777777" w:rsidR="00104753" w:rsidRPr="00104753" w:rsidRDefault="00104753" w:rsidP="00104753">
                    <w:pPr>
                      <w:jc w:val="right"/>
                      <w:rPr>
                        <w:rFonts w:cs="Red Hat Display"/>
                        <w:color w:val="FFFFFF" w:themeColor="background1"/>
                        <w:sz w:val="12"/>
                        <w:szCs w:val="12"/>
                      </w:rPr>
                    </w:pPr>
                  </w:p>
                  <w:p w14:paraId="6E3925B7" w14:textId="77777777" w:rsidR="00104753" w:rsidRPr="00F23972" w:rsidRDefault="00104753" w:rsidP="00104753">
                    <w:pPr>
                      <w:jc w:val="right"/>
                      <w:rPr>
                        <w:rFonts w:cs="Red Hat Display"/>
                        <w:color w:val="FFFFFF" w:themeColor="background1"/>
                        <w:sz w:val="16"/>
                        <w:szCs w:val="16"/>
                      </w:rPr>
                    </w:pPr>
                  </w:p>
                </w:txbxContent>
              </v:textbox>
              <w10:wrap anchorx="page"/>
            </v:rect>
          </w:pict>
        </mc:Fallback>
      </mc:AlternateContent>
    </w:r>
    <w:r w:rsidR="00EF7999" w:rsidRPr="00104753">
      <w:rPr>
        <w:color w:val="FFFFFF" w:themeColor="background1"/>
        <w:sz w:val="14"/>
        <w:szCs w:val="14"/>
      </w:rPr>
      <w:ptab w:relativeTo="margin" w:alignment="center" w:leader="none"/>
    </w:r>
    <w:r w:rsidR="00EF7999" w:rsidRPr="00104753">
      <w:rPr>
        <w:color w:val="FFFFFF" w:themeColor="background1"/>
        <w:sz w:val="14"/>
        <w:szCs w:val="14"/>
      </w:rPr>
      <w:ptab w:relativeTo="margin" w:alignment="right" w:leader="none"/>
    </w:r>
    <w:r w:rsidRPr="00104753">
      <w:rPr>
        <w:color w:val="FFFFFF" w:themeColor="background1"/>
        <w:sz w:val="14"/>
        <w:szCs w:val="14"/>
      </w:rPr>
      <w:t>Numer kontaktowy: + 48  504 207 861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6D267" w14:textId="77777777" w:rsidR="005C07E5" w:rsidRDefault="005C07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04C2E" w14:textId="77777777" w:rsidR="00CC784B" w:rsidRDefault="00CC784B" w:rsidP="00D45945">
      <w:pPr>
        <w:spacing w:before="0" w:after="0" w:line="240" w:lineRule="auto"/>
      </w:pPr>
      <w:r>
        <w:separator/>
      </w:r>
    </w:p>
  </w:footnote>
  <w:footnote w:type="continuationSeparator" w:id="0">
    <w:p w14:paraId="449850DE" w14:textId="77777777" w:rsidR="00CC784B" w:rsidRDefault="00CC784B"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DB6E9" w14:textId="60E6D174" w:rsidR="006948A0" w:rsidRDefault="00CC784B">
    <w:pPr>
      <w:pStyle w:val="Nagwek"/>
    </w:pPr>
    <w:r>
      <w:rPr>
        <w:noProof/>
      </w:rPr>
      <w:pict w14:anchorId="11FE4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154469" o:spid="_x0000_s2050" type="#_x0000_t75" style="position:absolute;left:0;text-align:left;margin-left:0;margin-top:0;width:297.8pt;height:421.15pt;z-index:-251646976;mso-position-horizontal:center;mso-position-horizontal-relative:margin;mso-position-vertical:center;mso-position-vertical-relative:margin" o:allowincell="f">
          <v:imagedata r:id="rId1" o:title="pion-k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834B7" w14:paraId="71ADB42C" w14:textId="77777777" w:rsidTr="00E834B7">
      <w:trPr>
        <w:trHeight w:val="360"/>
      </w:trPr>
      <w:tc>
        <w:tcPr>
          <w:tcW w:w="3381" w:type="dxa"/>
        </w:tcPr>
        <w:p w14:paraId="78F7B6AF" w14:textId="4C3DB105" w:rsidR="00E834B7" w:rsidRDefault="00E834B7">
          <w:pPr>
            <w:pStyle w:val="Nagwek"/>
            <w:rPr>
              <w:noProof/>
              <w:color w:val="000000" w:themeColor="text1"/>
              <w:lang w:eastAsia="en-US"/>
            </w:rPr>
          </w:pPr>
        </w:p>
      </w:tc>
      <w:tc>
        <w:tcPr>
          <w:tcW w:w="7107" w:type="dxa"/>
        </w:tcPr>
        <w:p w14:paraId="52285E12" w14:textId="2783DFCE" w:rsidR="00E834B7" w:rsidRDefault="00523FEB">
          <w:pPr>
            <w:pStyle w:val="Nagwek"/>
            <w:rPr>
              <w:noProof/>
              <w:color w:val="000000" w:themeColor="text1"/>
              <w:lang w:eastAsia="en-US"/>
            </w:rPr>
          </w:pPr>
          <w:r>
            <w:rPr>
              <w:noProof/>
            </w:rPr>
            <w:drawing>
              <wp:anchor distT="0" distB="0" distL="114300" distR="114300" simplePos="0" relativeHeight="251665408" behindDoc="1" locked="0" layoutInCell="1" allowOverlap="1" wp14:anchorId="092D99A9" wp14:editId="6C3DEE5F">
                <wp:simplePos x="0" y="0"/>
                <wp:positionH relativeFrom="column">
                  <wp:posOffset>3324225</wp:posOffset>
                </wp:positionH>
                <wp:positionV relativeFrom="paragraph">
                  <wp:posOffset>15240</wp:posOffset>
                </wp:positionV>
                <wp:extent cx="845742" cy="1042371"/>
                <wp:effectExtent l="0" t="0" r="0" b="5715"/>
                <wp:wrapThrough wrapText="bothSides">
                  <wp:wrapPolygon edited="0">
                    <wp:start x="9250" y="0"/>
                    <wp:lineTo x="487" y="6318"/>
                    <wp:lineTo x="0" y="7108"/>
                    <wp:lineTo x="0" y="8293"/>
                    <wp:lineTo x="3408" y="12636"/>
                    <wp:lineTo x="974" y="16585"/>
                    <wp:lineTo x="974" y="21324"/>
                    <wp:lineTo x="20448" y="21324"/>
                    <wp:lineTo x="19474" y="15400"/>
                    <wp:lineTo x="18014" y="12636"/>
                    <wp:lineTo x="20935" y="8293"/>
                    <wp:lineTo x="20935" y="7503"/>
                    <wp:lineTo x="20448" y="6318"/>
                    <wp:lineTo x="12171" y="0"/>
                    <wp:lineTo x="9250" y="0"/>
                  </wp:wrapPolygon>
                </wp:wrapThrough>
                <wp:docPr id="70105621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052" t="10601" r="3213" b="8945"/>
                        <a:stretch>
                          <a:fillRect/>
                        </a:stretch>
                      </pic:blipFill>
                      <pic:spPr bwMode="auto">
                        <a:xfrm>
                          <a:off x="0" y="0"/>
                          <a:ext cx="845742" cy="10423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FE601CF" w14:textId="7704B1AE" w:rsidR="00D45945" w:rsidRDefault="00104753" w:rsidP="00523FEB">
    <w:pPr>
      <w:pStyle w:val="Nagwek"/>
      <w:jc w:val="left"/>
    </w:pPr>
    <w:r w:rsidRPr="007C2A79">
      <w:rPr>
        <w:noProof/>
        <w:color w:val="000000" w:themeColor="text1"/>
        <w:lang w:bidi="pl-PL"/>
      </w:rPr>
      <mc:AlternateContent>
        <mc:Choice Requires="wpg">
          <w:drawing>
            <wp:anchor distT="0" distB="0" distL="114300" distR="114300" simplePos="0" relativeHeight="251667456" behindDoc="1" locked="0" layoutInCell="1" allowOverlap="1" wp14:anchorId="16A0757F" wp14:editId="3EDA4100">
              <wp:simplePos x="0" y="0"/>
              <wp:positionH relativeFrom="margin">
                <wp:posOffset>-1107281</wp:posOffset>
              </wp:positionH>
              <wp:positionV relativeFrom="page">
                <wp:posOffset>0</wp:posOffset>
              </wp:positionV>
              <wp:extent cx="8006715" cy="10919467"/>
              <wp:effectExtent l="0" t="0" r="0" b="0"/>
              <wp:wrapNone/>
              <wp:docPr id="3" name="Grup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06715" cy="10919467"/>
                        <a:chOff x="47520" y="2949"/>
                        <a:chExt cx="8006715" cy="10916471"/>
                      </a:xfrm>
                      <a:solidFill>
                        <a:srgbClr val="2F3D90"/>
                      </a:solidFill>
                    </wpg:grpSpPr>
                    <wps:wsp>
                      <wps:cNvPr id="13" name="Prostokąt 13"/>
                      <wps:cNvSpPr/>
                      <wps:spPr>
                        <a:xfrm>
                          <a:off x="247545" y="10235608"/>
                          <a:ext cx="3878582" cy="683812"/>
                        </a:xfrm>
                        <a:prstGeom prst="rect">
                          <a:avLst/>
                        </a:prstGeom>
                        <a:solidFill>
                          <a:srgbClr val="2F3D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16E69" w14:textId="3E10B855" w:rsidR="00F23972" w:rsidRPr="00F23972" w:rsidRDefault="00F23972" w:rsidP="00F23972">
                            <w:pPr>
                              <w:rPr>
                                <w:rFonts w:cs="Red Hat Display"/>
                                <w:color w:val="FFFFFF" w:themeColor="background1"/>
                                <w:sz w:val="8"/>
                                <w:szCs w:val="8"/>
                              </w:rPr>
                            </w:pPr>
                            <w:r w:rsidRPr="00F23972">
                              <w:rPr>
                                <w:rFonts w:cs="Red Hat Display"/>
                                <w:b/>
                                <w:bCs/>
                                <w:color w:val="FFFFFF" w:themeColor="background1"/>
                                <w:sz w:val="8"/>
                                <w:szCs w:val="8"/>
                              </w:rPr>
                              <w:t>FUNDACJA ROZWOJU UNIWERSYTECKIEGO</w:t>
                            </w:r>
                            <w:r w:rsidRPr="00F23972">
                              <w:rPr>
                                <w:rFonts w:cs="Red Hat Display"/>
                                <w:b/>
                                <w:bCs/>
                                <w:color w:val="FFFFFF" w:themeColor="background1"/>
                                <w:sz w:val="8"/>
                                <w:szCs w:val="8"/>
                              </w:rPr>
                              <w:br/>
                              <w:t> SZPITALA KLINICZNEGO NR 4 W LUBLINIE</w:t>
                            </w:r>
                            <w:r w:rsidRPr="00F23972">
                              <w:rPr>
                                <w:rFonts w:cs="Red Hat Display"/>
                                <w:color w:val="FFFFFF" w:themeColor="background1"/>
                                <w:sz w:val="8"/>
                                <w:szCs w:val="8"/>
                              </w:rPr>
                              <w:br/>
                              <w:t>20-090 Lublin, Ul. Dr. Kazimierza Jaczewskiego 8</w:t>
                            </w:r>
                            <w:r w:rsidRPr="0076606D">
                              <w:rPr>
                                <w:rFonts w:cs="Red Hat Display"/>
                                <w:color w:val="FFFFFF" w:themeColor="background1"/>
                                <w:sz w:val="8"/>
                                <w:szCs w:val="8"/>
                              </w:rPr>
                              <w:t xml:space="preserve"> </w:t>
                            </w:r>
                            <w:r w:rsidRPr="0076606D">
                              <w:rPr>
                                <w:rFonts w:cs="Red Hat Display"/>
                                <w:color w:val="FFFFFF" w:themeColor="background1"/>
                                <w:sz w:val="8"/>
                                <w:szCs w:val="8"/>
                              </w:rPr>
                              <w:br/>
                            </w:r>
                            <w:r w:rsidRPr="00F23972">
                              <w:rPr>
                                <w:rFonts w:cs="Red Hat Display"/>
                                <w:b/>
                                <w:bCs/>
                                <w:color w:val="FFFFFF" w:themeColor="background1"/>
                                <w:sz w:val="8"/>
                                <w:szCs w:val="8"/>
                              </w:rPr>
                              <w:t>NIP:</w:t>
                            </w:r>
                            <w:r w:rsidRPr="00F23972">
                              <w:rPr>
                                <w:rFonts w:cs="Red Hat Display"/>
                                <w:color w:val="FFFFFF" w:themeColor="background1"/>
                                <w:sz w:val="8"/>
                                <w:szCs w:val="8"/>
                              </w:rPr>
                              <w:t> 7123495014</w:t>
                            </w:r>
                            <w:r w:rsidR="00B832CD" w:rsidRPr="0076606D">
                              <w:rPr>
                                <w:rFonts w:cs="Red Hat Display"/>
                                <w:color w:val="FFFFFF" w:themeColor="background1"/>
                                <w:sz w:val="8"/>
                                <w:szCs w:val="8"/>
                              </w:rPr>
                              <w:t xml:space="preserve"> </w:t>
                            </w:r>
                            <w:r w:rsidRPr="00F23972">
                              <w:rPr>
                                <w:rFonts w:cs="Red Hat Display"/>
                                <w:b/>
                                <w:bCs/>
                                <w:color w:val="FFFFFF" w:themeColor="background1"/>
                                <w:sz w:val="8"/>
                                <w:szCs w:val="8"/>
                              </w:rPr>
                              <w:t>REGON:</w:t>
                            </w:r>
                            <w:r w:rsidRPr="00F23972">
                              <w:rPr>
                                <w:rFonts w:cs="Red Hat Display"/>
                                <w:color w:val="FFFFFF" w:themeColor="background1"/>
                                <w:sz w:val="8"/>
                                <w:szCs w:val="8"/>
                              </w:rPr>
                              <w:t xml:space="preserve"> 542003020 </w:t>
                            </w:r>
                            <w:r w:rsidRPr="00F23972">
                              <w:rPr>
                                <w:rFonts w:cs="Red Hat Display"/>
                                <w:b/>
                                <w:bCs/>
                                <w:color w:val="FFFFFF" w:themeColor="background1"/>
                                <w:sz w:val="8"/>
                                <w:szCs w:val="8"/>
                              </w:rPr>
                              <w:t>KRS:</w:t>
                            </w:r>
                            <w:r w:rsidRPr="00F23972">
                              <w:rPr>
                                <w:rFonts w:cs="Red Hat Display"/>
                                <w:color w:val="FFFFFF" w:themeColor="background1"/>
                                <w:sz w:val="8"/>
                                <w:szCs w:val="8"/>
                              </w:rPr>
                              <w:t xml:space="preserve"> 0001178867</w:t>
                            </w:r>
                          </w:p>
                          <w:p w14:paraId="42C4FF56" w14:textId="77777777" w:rsidR="00F23972" w:rsidRPr="00F23972" w:rsidRDefault="00F23972" w:rsidP="00F23972">
                            <w:pPr>
                              <w:jc w:val="center"/>
                              <w:rPr>
                                <w:rFonts w:cs="Red Hat Display"/>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Prostokąt 1"/>
                      <wps:cNvSpPr/>
                      <wps:spPr>
                        <a:xfrm>
                          <a:off x="47520" y="2949"/>
                          <a:ext cx="8006715" cy="175209"/>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6A0757F" id="Grupa 3" o:spid="_x0000_s1026" style="position:absolute;margin-left:-87.2pt;margin-top:0;width:630.45pt;height:859.8pt;z-index:-251649024;mso-position-horizontal-relative:margin;mso-position-vertical-relative:page" coordorigin="475,29" coordsize="80067,10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96uQMAAKALAAAOAAAAZHJzL2Uyb0RvYy54bWzsVttu4zYQfS/QfxD47si62JKFKAsnWQcF&#10;gt2g2WKfaYqyhUokS9KXbNHH/lk/rMOhpLhZt90GbZ82QGSKHA5nzpw51OWbY9cGe65NI0VJoosp&#10;CbhgsmrEpiQ/fFhNchIYS0VFWyl4SZ64IW+uvv3m8qAKHsutbCuuA3AiTHFQJdlaq4owNGzLO2ou&#10;pOICFmupO2rhVW/CStMDeO/aMJ5O5+FB6kppybgxMHvrF8kV+q9rzuz7ujbcBm1JIDaLT43PtXuG&#10;V5e02Giqtg3rw6CviKKjjYBDR1e31NJgp5vPXHUN09LI2l4w2YWyrhvGMQfIJpq+yOZOy53CXDbF&#10;YaNGmADaFzi92i17t3/QQVOVJCGBoB2U6E7vFA0STIcf7b2xLjEY+YR+vony5DZbzSfX6SKfpMl1&#10;Mlmk+fUkyuL8ehYvl/O36S9ud8VZAf9SU9vs+YAuzHxZ+H2hHTBZ+OyHBHsKxYxc6UKMa/jFSMOD&#10;2hSYleMADu+0elQPGuzdxMa/uZyOte7cL5QhOCInnkZOuHwZTOZAsiyakYDBWjRdRIt0nnnasC1w&#10;y21Ms1kM5AKDeJEuhsW3f+ZhnmZD9EMERrZNtWra1oVj9GZ902qfZ7xKbhfIU0j2xAzzHHM5KGgf&#10;88wQ82UQu+Y5R7zHLVUciWc8lsiQaKTIA3DYyh9/+9UGMInAouEIsykMIH4G4xiwSgFNBDNOZvNp&#10;7vEa8E7yLJ/lscd7nid5FDsDSH7ASmlj77jsAjcoiYYeR67SPRDAmw4miOY/hpYWrXA7hXQV8R7d&#10;DEA+5IUj+9RyZ9eK73kNCAETYowE1YuPJaSMcWEjv7SFtvCVnU3hr89t3IGZokPnuYbzR9+9A6eM&#10;n/v2Ufb2bitH8Rs3T/8qML953IEnS2HHzV0jpD7noIWs+pO9/QCSh8ahZI/rI5i44VpWTyA2WnoV&#10;NoqtGijhPTX2gWqQXeghuErse3jUrTyURPYjEmyl/nRu3tkD12GVBAeQ8ZKYn3ZUcxK03wnogkWU&#10;pk738SWdZa5P9enK+nRF7LobieISQHQ4dPa2HYa1lt1HaJqlOxWWqGBwdkmY1cPLjfXXC9xZjC+X&#10;aAZar6i9F48KtM/X0VH0w/Ej1arnsYUOeCeHzqPFCzp7W1caIZc7K+sGuf6Maw89qIBH+7+Xg+HC&#10;OFUDRwcXEyjw34vBOd0cdOCPuusEFoX19ToAWtm389f+BmX5t/r7a1P/X02NNz58BuIV0X+yuu/M&#10;03cUgecP66vfAQAA//8DAFBLAwQUAAYACAAAACEA2i6UZeIAAAALAQAADwAAAGRycy9kb3ducmV2&#10;LnhtbEyPQU/CQBCF7yb+h82YeIPtKhSs3RJC1BMhEUyMt6Ed2obubNNd2vLvXU56m5f38uZ76Wo0&#10;jeipc7VlDWoagSDObVFzqeHr8D5ZgnAeucDGMmm4koNVdn+XYlLYgT+p3/tShBJ2CWqovG8TKV1e&#10;kUE3tS1x8E62M+iD7EpZdDiEctPIpyiKpcGaw4cKW9pUlJ/3F6PhY8Bh/aze+u35tLn+HOa7760i&#10;rR8fxvUrCE+j/wvDDT+gQxaYjvbChRONholazGYhqyFMuvnRMp6DOIZroV5ikFkq/2/IfgEAAP//&#10;AwBQSwECLQAUAAYACAAAACEAtoM4kv4AAADhAQAAEwAAAAAAAAAAAAAAAAAAAAAAW0NvbnRlbnRf&#10;VHlwZXNdLnhtbFBLAQItABQABgAIAAAAIQA4/SH/1gAAAJQBAAALAAAAAAAAAAAAAAAAAC8BAABf&#10;cmVscy8ucmVsc1BLAQItABQABgAIAAAAIQDn7B96uQMAAKALAAAOAAAAAAAAAAAAAAAAAC4CAABk&#10;cnMvZTJvRG9jLnhtbFBLAQItABQABgAIAAAAIQDaLpRl4gAAAAsBAAAPAAAAAAAAAAAAAAAAABMG&#10;AABkcnMvZG93bnJldi54bWxQSwUGAAAAAAQABADzAAAAIgcAAAAA&#10;">
              <v:rect id="Prostokąt 13" o:spid="_x0000_s1027" style="position:absolute;left:2475;top:102356;width:38786;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UpZwgAAANsAAAAPAAAAZHJzL2Rvd25yZXYueG1sRE9Li8Iw&#10;EL4v+B/CCF4WTVdRpBpFBJeyt/Vx8DY2Y1tsJrGJtv77zcLC3ubje85y3ZlaPKnxlWUFH6MEBHFu&#10;dcWFguNhN5yD8AFZY22ZFLzIw3rVe1tiqm3L3/Tch0LEEPYpKihDcKmUPi/JoB9ZRxy5q20Mhgib&#10;QuoG2xhuajlOkpk0WHFsKNHRtqT8tn8YBdOvy/k0nXzW78edez2292zu2kypQb/bLEAE6sK/+M+d&#10;6Th/Ar+/xAPk6gcAAP//AwBQSwECLQAUAAYACAAAACEA2+H2y+4AAACFAQAAEwAAAAAAAAAAAAAA&#10;AAAAAAAAW0NvbnRlbnRfVHlwZXNdLnhtbFBLAQItABQABgAIAAAAIQBa9CxbvwAAABUBAAALAAAA&#10;AAAAAAAAAAAAAB8BAABfcmVscy8ucmVsc1BLAQItABQABgAIAAAAIQD6nUpZwgAAANsAAAAPAAAA&#10;AAAAAAAAAAAAAAcCAABkcnMvZG93bnJldi54bWxQSwUGAAAAAAMAAwC3AAAA9gIAAAAA&#10;" fillcolor="#2f3d90" stroked="f" strokeweight="1pt">
                <v:textbox>
                  <w:txbxContent>
                    <w:p w14:paraId="7B916E69" w14:textId="3E10B855" w:rsidR="00F23972" w:rsidRPr="00F23972" w:rsidRDefault="00F23972" w:rsidP="00F23972">
                      <w:pPr>
                        <w:rPr>
                          <w:rFonts w:cs="Red Hat Display"/>
                          <w:color w:val="FFFFFF" w:themeColor="background1"/>
                          <w:sz w:val="8"/>
                          <w:szCs w:val="8"/>
                        </w:rPr>
                      </w:pPr>
                      <w:r w:rsidRPr="00F23972">
                        <w:rPr>
                          <w:rFonts w:cs="Red Hat Display"/>
                          <w:b/>
                          <w:bCs/>
                          <w:color w:val="FFFFFF" w:themeColor="background1"/>
                          <w:sz w:val="8"/>
                          <w:szCs w:val="8"/>
                        </w:rPr>
                        <w:t>FUNDACJA ROZWOJU UNIWERSYTECKIEGO</w:t>
                      </w:r>
                      <w:r w:rsidRPr="00F23972">
                        <w:rPr>
                          <w:rFonts w:cs="Red Hat Display"/>
                          <w:b/>
                          <w:bCs/>
                          <w:color w:val="FFFFFF" w:themeColor="background1"/>
                          <w:sz w:val="8"/>
                          <w:szCs w:val="8"/>
                        </w:rPr>
                        <w:br/>
                        <w:t> SZPITALA KLINICZNEGO NR 4 W LUBLINIE</w:t>
                      </w:r>
                      <w:r w:rsidRPr="00F23972">
                        <w:rPr>
                          <w:rFonts w:cs="Red Hat Display"/>
                          <w:color w:val="FFFFFF" w:themeColor="background1"/>
                          <w:sz w:val="8"/>
                          <w:szCs w:val="8"/>
                        </w:rPr>
                        <w:br/>
                        <w:t>20-090 Lublin, Ul. Dr. Kazimierza Jaczewskiego 8</w:t>
                      </w:r>
                      <w:r w:rsidRPr="0076606D">
                        <w:rPr>
                          <w:rFonts w:cs="Red Hat Display"/>
                          <w:color w:val="FFFFFF" w:themeColor="background1"/>
                          <w:sz w:val="8"/>
                          <w:szCs w:val="8"/>
                        </w:rPr>
                        <w:t xml:space="preserve"> </w:t>
                      </w:r>
                      <w:r w:rsidRPr="0076606D">
                        <w:rPr>
                          <w:rFonts w:cs="Red Hat Display"/>
                          <w:color w:val="FFFFFF" w:themeColor="background1"/>
                          <w:sz w:val="8"/>
                          <w:szCs w:val="8"/>
                        </w:rPr>
                        <w:br/>
                      </w:r>
                      <w:r w:rsidRPr="00F23972">
                        <w:rPr>
                          <w:rFonts w:cs="Red Hat Display"/>
                          <w:b/>
                          <w:bCs/>
                          <w:color w:val="FFFFFF" w:themeColor="background1"/>
                          <w:sz w:val="8"/>
                          <w:szCs w:val="8"/>
                        </w:rPr>
                        <w:t>NIP:</w:t>
                      </w:r>
                      <w:r w:rsidRPr="00F23972">
                        <w:rPr>
                          <w:rFonts w:cs="Red Hat Display"/>
                          <w:color w:val="FFFFFF" w:themeColor="background1"/>
                          <w:sz w:val="8"/>
                          <w:szCs w:val="8"/>
                        </w:rPr>
                        <w:t> 7123495014</w:t>
                      </w:r>
                      <w:r w:rsidR="00B832CD" w:rsidRPr="0076606D">
                        <w:rPr>
                          <w:rFonts w:cs="Red Hat Display"/>
                          <w:color w:val="FFFFFF" w:themeColor="background1"/>
                          <w:sz w:val="8"/>
                          <w:szCs w:val="8"/>
                        </w:rPr>
                        <w:t xml:space="preserve"> </w:t>
                      </w:r>
                      <w:r w:rsidRPr="00F23972">
                        <w:rPr>
                          <w:rFonts w:cs="Red Hat Display"/>
                          <w:b/>
                          <w:bCs/>
                          <w:color w:val="FFFFFF" w:themeColor="background1"/>
                          <w:sz w:val="8"/>
                          <w:szCs w:val="8"/>
                        </w:rPr>
                        <w:t>REGON:</w:t>
                      </w:r>
                      <w:r w:rsidRPr="00F23972">
                        <w:rPr>
                          <w:rFonts w:cs="Red Hat Display"/>
                          <w:color w:val="FFFFFF" w:themeColor="background1"/>
                          <w:sz w:val="8"/>
                          <w:szCs w:val="8"/>
                        </w:rPr>
                        <w:t xml:space="preserve"> 542003020 </w:t>
                      </w:r>
                      <w:r w:rsidRPr="00F23972">
                        <w:rPr>
                          <w:rFonts w:cs="Red Hat Display"/>
                          <w:b/>
                          <w:bCs/>
                          <w:color w:val="FFFFFF" w:themeColor="background1"/>
                          <w:sz w:val="8"/>
                          <w:szCs w:val="8"/>
                        </w:rPr>
                        <w:t>KRS:</w:t>
                      </w:r>
                      <w:r w:rsidRPr="00F23972">
                        <w:rPr>
                          <w:rFonts w:cs="Red Hat Display"/>
                          <w:color w:val="FFFFFF" w:themeColor="background1"/>
                          <w:sz w:val="8"/>
                          <w:szCs w:val="8"/>
                        </w:rPr>
                        <w:t xml:space="preserve"> 0001178867</w:t>
                      </w:r>
                    </w:p>
                    <w:p w14:paraId="42C4FF56" w14:textId="77777777" w:rsidR="00F23972" w:rsidRPr="00F23972" w:rsidRDefault="00F23972" w:rsidP="00F23972">
                      <w:pPr>
                        <w:jc w:val="center"/>
                        <w:rPr>
                          <w:rFonts w:cs="Red Hat Display"/>
                          <w:color w:val="FFFFFF" w:themeColor="background1"/>
                          <w:sz w:val="16"/>
                          <w:szCs w:val="16"/>
                        </w:rPr>
                      </w:pPr>
                    </w:p>
                  </w:txbxContent>
                </v:textbox>
              </v:rect>
              <v:rect id="_x0000_s1028" style="position:absolute;left:475;top:29;width:80067;height:1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v6vwAAANoAAAAPAAAAZHJzL2Rvd25yZXYueG1sRE/JasMw&#10;EL0H+g9iCrklcnsIwbVi2kJpQw4lS+9TabxQa2QkxXb+PgoUchoeb52inGwnBvKhdazgaZmBINbO&#10;tFwrOB0/FmsQISIb7ByTggsFKDcPswJz40be03CItUghHHJU0MTY51IG3ZDFsHQ9ceIq5y3GBH0t&#10;jccxhdtOPmfZSlpsOTU02NN7Q/rvcLYKflz1Nlr9y9vh8t2eP3de6/VOqfnj9PoCItIU7+J/95dJ&#10;8+H2yu3KzRUAAP//AwBQSwECLQAUAAYACAAAACEA2+H2y+4AAACFAQAAEwAAAAAAAAAAAAAAAAAA&#10;AAAAW0NvbnRlbnRfVHlwZXNdLnhtbFBLAQItABQABgAIAAAAIQBa9CxbvwAAABUBAAALAAAAAAAA&#10;AAAAAAAAAB8BAABfcmVscy8ucmVsc1BLAQItABQABgAIAAAAIQCElgv6vwAAANoAAAAPAAAAAAAA&#10;AAAAAAAAAAcCAABkcnMvZG93bnJldi54bWxQSwUGAAAAAAMAAwC3AAAA8wIAAAAA&#10;" filled="f" stroked="f" strokeweight="1pt"/>
              <w10:wrap anchorx="margin" anchory="page"/>
            </v:group>
          </w:pict>
        </mc:Fallback>
      </mc:AlternateContent>
    </w:r>
    <w:r w:rsidR="00CC784B">
      <w:rPr>
        <w:noProof/>
        <w:color w:val="000000" w:themeColor="text1"/>
        <w:lang w:bidi="pl-PL"/>
      </w:rPr>
      <w:pict w14:anchorId="0A2F7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154470" o:spid="_x0000_s2051" type="#_x0000_t75" style="position:absolute;margin-left:0;margin-top:0;width:297.8pt;height:421.15pt;z-index:-251645952;mso-position-horizontal:center;mso-position-horizontal-relative:margin;mso-position-vertical:center;mso-position-vertical-relative:margin" o:allowincell="f">
          <v:imagedata r:id="rId2" o:title="pion-k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BCC4" w14:textId="20EF379E" w:rsidR="006948A0" w:rsidRDefault="00CC784B">
    <w:pPr>
      <w:pStyle w:val="Nagwek"/>
    </w:pPr>
    <w:r>
      <w:rPr>
        <w:noProof/>
      </w:rPr>
      <w:pict w14:anchorId="14356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154468" o:spid="_x0000_s2049" type="#_x0000_t75" style="position:absolute;left:0;text-align:left;margin-left:0;margin-top:0;width:297.8pt;height:421.15pt;z-index:-251648000;mso-position-horizontal:center;mso-position-horizontal-relative:margin;mso-position-vertical:center;mso-position-vertical-relative:margin" o:allowincell="f">
          <v:imagedata r:id="rId1" o:title="pion-k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F4D9D"/>
    <w:multiLevelType w:val="hybridMultilevel"/>
    <w:tmpl w:val="1ED06A7A"/>
    <w:lvl w:ilvl="0" w:tplc="79788B32">
      <w:start w:val="1"/>
      <w:numFmt w:val="lowerLetter"/>
      <w:lvlText w:val="%1)"/>
      <w:lvlJc w:val="left"/>
      <w:pPr>
        <w:tabs>
          <w:tab w:val="num" w:pos="360"/>
        </w:tabs>
        <w:ind w:left="340" w:hanging="340"/>
      </w:pPr>
      <w:rPr>
        <w:rFonts w:cs="Times New Roman" w:hint="default"/>
        <w:b w:val="0"/>
      </w:rPr>
    </w:lvl>
    <w:lvl w:ilvl="1" w:tplc="3DC2A06A">
      <w:start w:val="1"/>
      <w:numFmt w:val="bullet"/>
      <w:lvlText w:val="-"/>
      <w:lvlJc w:val="left"/>
      <w:pPr>
        <w:tabs>
          <w:tab w:val="num" w:pos="1440"/>
        </w:tabs>
        <w:ind w:left="1440" w:hanging="360"/>
      </w:pPr>
      <w:rPr>
        <w:rFonts w:ascii="Georgia" w:hAnsi="Georgia" w:hint="default"/>
        <w:b w:val="0"/>
        <w:i w:val="0"/>
        <w:sz w:val="24"/>
      </w:rPr>
    </w:lvl>
    <w:lvl w:ilvl="2" w:tplc="80468C6C">
      <w:start w:val="2"/>
      <w:numFmt w:val="lowerLetter"/>
      <w:lvlText w:val="%3)"/>
      <w:lvlJc w:val="left"/>
      <w:pPr>
        <w:tabs>
          <w:tab w:val="num" w:pos="2340"/>
        </w:tabs>
        <w:ind w:left="2340" w:hanging="360"/>
      </w:pPr>
      <w:rPr>
        <w:rFonts w:ascii="Georgia" w:hAnsi="Georgia" w:cs="Times New Roman" w:hint="default"/>
        <w:b w:val="0"/>
        <w:i w:val="0"/>
        <w:sz w:val="24"/>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EB"/>
    <w:rsid w:val="00083BAA"/>
    <w:rsid w:val="00104753"/>
    <w:rsid w:val="00127522"/>
    <w:rsid w:val="0013738C"/>
    <w:rsid w:val="001766D6"/>
    <w:rsid w:val="00260E53"/>
    <w:rsid w:val="00314D0A"/>
    <w:rsid w:val="003444BE"/>
    <w:rsid w:val="003936EF"/>
    <w:rsid w:val="003A3AFE"/>
    <w:rsid w:val="003E24DF"/>
    <w:rsid w:val="004937B0"/>
    <w:rsid w:val="004A2B0D"/>
    <w:rsid w:val="00523FEB"/>
    <w:rsid w:val="00563742"/>
    <w:rsid w:val="00564809"/>
    <w:rsid w:val="00597E25"/>
    <w:rsid w:val="005B5229"/>
    <w:rsid w:val="005C07E5"/>
    <w:rsid w:val="005C2210"/>
    <w:rsid w:val="00615018"/>
    <w:rsid w:val="0062123A"/>
    <w:rsid w:val="00646E75"/>
    <w:rsid w:val="006948A0"/>
    <w:rsid w:val="006F6F10"/>
    <w:rsid w:val="0076606D"/>
    <w:rsid w:val="00783E79"/>
    <w:rsid w:val="007B5AE8"/>
    <w:rsid w:val="007F5192"/>
    <w:rsid w:val="00883BB4"/>
    <w:rsid w:val="009169CF"/>
    <w:rsid w:val="00931B1A"/>
    <w:rsid w:val="009F3B7B"/>
    <w:rsid w:val="00A11A20"/>
    <w:rsid w:val="00A96CF8"/>
    <w:rsid w:val="00AB4269"/>
    <w:rsid w:val="00AC2997"/>
    <w:rsid w:val="00B50294"/>
    <w:rsid w:val="00B832CD"/>
    <w:rsid w:val="00BD4023"/>
    <w:rsid w:val="00C70786"/>
    <w:rsid w:val="00C8222A"/>
    <w:rsid w:val="00CC784B"/>
    <w:rsid w:val="00D45945"/>
    <w:rsid w:val="00D66593"/>
    <w:rsid w:val="00D7180A"/>
    <w:rsid w:val="00E27B46"/>
    <w:rsid w:val="00E55D74"/>
    <w:rsid w:val="00E6540C"/>
    <w:rsid w:val="00E81E2A"/>
    <w:rsid w:val="00E834B7"/>
    <w:rsid w:val="00EE0952"/>
    <w:rsid w:val="00EF7999"/>
    <w:rsid w:val="00F23972"/>
    <w:rsid w:val="00F44CA3"/>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30CC7F"/>
  <w14:defaultImageDpi w14:val="32767"/>
  <w15:chartTrackingRefBased/>
  <w15:docId w15:val="{8E43AA64-5F7F-4659-87D7-FE310109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atentStyles>
  <w:style w:type="paragraph" w:default="1" w:styleId="Normalny">
    <w:name w:val="Normal"/>
    <w:qFormat/>
    <w:rsid w:val="00F23972"/>
    <w:pPr>
      <w:spacing w:before="40" w:after="160" w:line="288" w:lineRule="auto"/>
    </w:pPr>
    <w:rPr>
      <w:rFonts w:ascii="Red Hat Display" w:eastAsiaTheme="minorHAnsi" w:hAnsi="Red Hat Display"/>
      <w:color w:val="595959" w:themeColor="text1" w:themeTint="A6"/>
      <w:kern w:val="20"/>
      <w:sz w:val="20"/>
      <w:szCs w:val="20"/>
    </w:rPr>
  </w:style>
  <w:style w:type="paragraph" w:styleId="Nagwek1">
    <w:name w:val="heading 1"/>
    <w:basedOn w:val="Normalny"/>
    <w:next w:val="Normalny"/>
    <w:link w:val="Nagwek1Znak"/>
    <w:uiPriority w:val="8"/>
    <w:unhideWhenUsed/>
    <w:qFormat/>
    <w:rsid w:val="00F23972"/>
    <w:pPr>
      <w:spacing w:before="0" w:after="360" w:line="240" w:lineRule="auto"/>
      <w:contextualSpacing/>
      <w:outlineLvl w:val="0"/>
    </w:pPr>
    <w:rPr>
      <w:rFonts w:eastAsiaTheme="majorEastAsia" w:cstheme="majorBidi"/>
      <w:caps/>
      <w:color w:val="2F3D90"/>
    </w:rPr>
  </w:style>
  <w:style w:type="paragraph" w:styleId="Nagwek2">
    <w:name w:val="heading 2"/>
    <w:basedOn w:val="Normalny"/>
    <w:next w:val="Normalny"/>
    <w:link w:val="Nagwek2Znak"/>
    <w:uiPriority w:val="9"/>
    <w:unhideWhenUsed/>
    <w:qFormat/>
    <w:rsid w:val="006948A0"/>
    <w:pPr>
      <w:keepNext/>
      <w:keepLines/>
      <w:spacing w:after="0"/>
      <w:outlineLvl w:val="1"/>
    </w:pPr>
    <w:rPr>
      <w:rFonts w:asciiTheme="majorHAnsi" w:eastAsiaTheme="majorEastAsia" w:hAnsiTheme="majorHAnsi" w:cstheme="majorBidi"/>
      <w:color w:val="CE2C2B"/>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F23972"/>
    <w:rPr>
      <w:rFonts w:ascii="Red Hat Display" w:eastAsiaTheme="majorEastAsia" w:hAnsi="Red Hat Display" w:cstheme="majorBidi"/>
      <w:caps/>
      <w:color w:val="2F3D90"/>
      <w:kern w:val="20"/>
      <w:sz w:val="20"/>
      <w:szCs w:val="20"/>
    </w:rPr>
  </w:style>
  <w:style w:type="paragraph" w:customStyle="1" w:styleId="Adresat">
    <w:name w:val="Adresat"/>
    <w:basedOn w:val="Nagwek2"/>
    <w:link w:val="AdresatZnak"/>
    <w:uiPriority w:val="3"/>
    <w:qFormat/>
    <w:rsid w:val="00F23972"/>
    <w:pPr>
      <w:spacing w:before="1200"/>
    </w:pPr>
    <w:rPr>
      <w:rFonts w:ascii="Red Hat Display" w:hAnsi="Red Hat Display"/>
      <w:color w:val="000000" w:themeColor="text1"/>
    </w:rPr>
  </w:style>
  <w:style w:type="paragraph" w:styleId="Zwrotgrzecznociowy">
    <w:name w:val="Salutation"/>
    <w:basedOn w:val="Normalny"/>
    <w:link w:val="ZwrotgrzecznociowyZnak"/>
    <w:uiPriority w:val="4"/>
    <w:unhideWhenUsed/>
    <w:qFormat/>
    <w:rsid w:val="00F23972"/>
    <w:pPr>
      <w:spacing w:before="720"/>
    </w:pPr>
  </w:style>
  <w:style w:type="character" w:customStyle="1" w:styleId="ZwrotgrzecznociowyZnak">
    <w:name w:val="Zwrot grzecznościowy Znak"/>
    <w:basedOn w:val="Domylnaczcionkaakapitu"/>
    <w:link w:val="Zwrotgrzecznociowy"/>
    <w:uiPriority w:val="4"/>
    <w:rsid w:val="00F23972"/>
    <w:rPr>
      <w:rFonts w:ascii="Red Hat Display" w:eastAsiaTheme="minorHAnsi" w:hAnsi="Red Hat Display"/>
      <w:color w:val="595959" w:themeColor="text1" w:themeTint="A6"/>
      <w:kern w:val="20"/>
      <w:sz w:val="20"/>
      <w:szCs w:val="20"/>
    </w:rPr>
  </w:style>
  <w:style w:type="paragraph" w:styleId="Zwrotpoegnalny">
    <w:name w:val="Closing"/>
    <w:basedOn w:val="Normalny"/>
    <w:next w:val="Podpis"/>
    <w:link w:val="ZwrotpoegnalnyZnak"/>
    <w:uiPriority w:val="6"/>
    <w:unhideWhenUsed/>
    <w:qFormat/>
    <w:rsid w:val="003E24DF"/>
    <w:pPr>
      <w:spacing w:before="480" w:after="960" w:line="240" w:lineRule="auto"/>
    </w:pPr>
  </w:style>
  <w:style w:type="character" w:customStyle="1" w:styleId="ZwrotpoegnalnyZnak">
    <w:name w:val="Zwrot pożegnalny Znak"/>
    <w:basedOn w:val="Domylnaczcionkaakapitu"/>
    <w:link w:val="Zwrotpoegnalny"/>
    <w:uiPriority w:val="6"/>
    <w:rsid w:val="003E24DF"/>
    <w:rPr>
      <w:rFonts w:eastAsiaTheme="minorHAnsi"/>
      <w:color w:val="595959" w:themeColor="text1" w:themeTint="A6"/>
      <w:kern w:val="20"/>
      <w:sz w:val="20"/>
      <w:szCs w:val="20"/>
    </w:rPr>
  </w:style>
  <w:style w:type="paragraph" w:styleId="Podpis">
    <w:name w:val="Signature"/>
    <w:basedOn w:val="Normalny"/>
    <w:link w:val="PodpisZnak"/>
    <w:uiPriority w:val="7"/>
    <w:unhideWhenUsed/>
    <w:qFormat/>
    <w:rsid w:val="003E24DF"/>
    <w:rPr>
      <w:b/>
      <w:bCs/>
    </w:rPr>
  </w:style>
  <w:style w:type="character" w:customStyle="1" w:styleId="PodpisZnak">
    <w:name w:val="Podpis Znak"/>
    <w:basedOn w:val="Domylnaczcionkaakapitu"/>
    <w:link w:val="Podpis"/>
    <w:uiPriority w:val="7"/>
    <w:rsid w:val="003E24DF"/>
    <w:rPr>
      <w:rFonts w:eastAsiaTheme="minorHAnsi"/>
      <w:b/>
      <w:bCs/>
      <w:color w:val="595959" w:themeColor="text1" w:themeTint="A6"/>
      <w:kern w:val="20"/>
      <w:sz w:val="20"/>
      <w:szCs w:val="20"/>
    </w:rPr>
  </w:style>
  <w:style w:type="paragraph" w:styleId="Nagwek">
    <w:name w:val="header"/>
    <w:basedOn w:val="Normalny"/>
    <w:link w:val="NagwekZnak"/>
    <w:uiPriority w:val="99"/>
    <w:semiHidden/>
    <w:rsid w:val="003E24DF"/>
    <w:pPr>
      <w:spacing w:after="0" w:line="240" w:lineRule="auto"/>
      <w:jc w:val="right"/>
    </w:pPr>
  </w:style>
  <w:style w:type="character" w:customStyle="1" w:styleId="NagwekZnak">
    <w:name w:val="Nagłówek Znak"/>
    <w:basedOn w:val="Domylnaczcionkaakapitu"/>
    <w:link w:val="Nagwek"/>
    <w:uiPriority w:val="99"/>
    <w:semiHidden/>
    <w:rsid w:val="00D45945"/>
    <w:rPr>
      <w:rFonts w:eastAsiaTheme="minorHAnsi"/>
      <w:color w:val="595959" w:themeColor="text1" w:themeTint="A6"/>
      <w:kern w:val="20"/>
      <w:sz w:val="20"/>
      <w:szCs w:val="20"/>
    </w:rPr>
  </w:style>
  <w:style w:type="character" w:styleId="Pogrubienie">
    <w:name w:val="Strong"/>
    <w:basedOn w:val="Domylnaczcionkaakapitu"/>
    <w:uiPriority w:val="1"/>
    <w:semiHidden/>
    <w:qFormat/>
    <w:rsid w:val="003E24DF"/>
    <w:rPr>
      <w:b/>
      <w:bCs/>
    </w:rPr>
  </w:style>
  <w:style w:type="paragraph" w:customStyle="1" w:styleId="Informacjekontaktowe">
    <w:name w:val="Informacje kontaktowe"/>
    <w:basedOn w:val="Normalny"/>
    <w:uiPriority w:val="1"/>
    <w:qFormat/>
    <w:rsid w:val="003E24DF"/>
    <w:pPr>
      <w:spacing w:before="0" w:after="0"/>
    </w:pPr>
  </w:style>
  <w:style w:type="character" w:customStyle="1" w:styleId="Nagwek2Znak">
    <w:name w:val="Nagłówek 2 Znak"/>
    <w:basedOn w:val="Domylnaczcionkaakapitu"/>
    <w:link w:val="Nagwek2"/>
    <w:uiPriority w:val="9"/>
    <w:rsid w:val="006948A0"/>
    <w:rPr>
      <w:rFonts w:asciiTheme="majorHAnsi" w:eastAsiaTheme="majorEastAsia" w:hAnsiTheme="majorHAnsi" w:cstheme="majorBidi"/>
      <w:color w:val="CE2C2B"/>
      <w:kern w:val="20"/>
      <w:sz w:val="26"/>
      <w:szCs w:val="26"/>
    </w:rPr>
  </w:style>
  <w:style w:type="paragraph" w:styleId="NormalnyWeb">
    <w:name w:val="Normal (Web)"/>
    <w:basedOn w:val="Normalny"/>
    <w:uiPriority w:val="99"/>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D45945"/>
    <w:pPr>
      <w:tabs>
        <w:tab w:val="center" w:pos="4680"/>
        <w:tab w:val="right" w:pos="9360"/>
      </w:tabs>
      <w:spacing w:before="0" w:after="0" w:line="240" w:lineRule="auto"/>
    </w:pPr>
  </w:style>
  <w:style w:type="character" w:customStyle="1" w:styleId="StopkaZnak">
    <w:name w:val="Stopka Znak"/>
    <w:basedOn w:val="Domylnaczcionkaakapitu"/>
    <w:link w:val="Stopka"/>
    <w:uiPriority w:val="99"/>
    <w:rsid w:val="00D45945"/>
    <w:rPr>
      <w:rFonts w:eastAsiaTheme="minorHAnsi"/>
      <w:color w:val="595959" w:themeColor="text1" w:themeTint="A6"/>
      <w:kern w:val="20"/>
      <w:sz w:val="20"/>
      <w:szCs w:val="20"/>
    </w:rPr>
  </w:style>
  <w:style w:type="paragraph" w:styleId="Tytu">
    <w:name w:val="Title"/>
    <w:basedOn w:val="Nagwek1"/>
    <w:next w:val="Normalny"/>
    <w:link w:val="TytuZnak"/>
    <w:uiPriority w:val="10"/>
    <w:rsid w:val="00D45945"/>
    <w:rPr>
      <w:color w:val="000000" w:themeColor="text1"/>
    </w:rPr>
  </w:style>
  <w:style w:type="character" w:customStyle="1" w:styleId="TytuZnak">
    <w:name w:val="Tytuł Znak"/>
    <w:basedOn w:val="Domylnaczcionkaakapitu"/>
    <w:link w:val="Tytu"/>
    <w:uiPriority w:val="10"/>
    <w:rsid w:val="00D45945"/>
    <w:rPr>
      <w:rFonts w:asciiTheme="majorHAnsi" w:eastAsiaTheme="majorEastAsia" w:hAnsiTheme="majorHAnsi" w:cstheme="majorBidi"/>
      <w:caps/>
      <w:color w:val="000000" w:themeColor="text1"/>
      <w:kern w:val="20"/>
      <w:sz w:val="20"/>
      <w:szCs w:val="20"/>
    </w:rPr>
  </w:style>
  <w:style w:type="table" w:styleId="Tabela-Siatka">
    <w:name w:val="Table Grid"/>
    <w:basedOn w:val="Standardowy"/>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
    <w:name w:val="Treść"/>
    <w:basedOn w:val="Adresat"/>
    <w:link w:val="TreZnak"/>
    <w:qFormat/>
    <w:rsid w:val="00F23972"/>
    <w:rPr>
      <w:sz w:val="24"/>
    </w:rPr>
  </w:style>
  <w:style w:type="character" w:customStyle="1" w:styleId="AdresatZnak">
    <w:name w:val="Adresat Znak"/>
    <w:basedOn w:val="Nagwek2Znak"/>
    <w:link w:val="Adresat"/>
    <w:uiPriority w:val="3"/>
    <w:rsid w:val="00F23972"/>
    <w:rPr>
      <w:rFonts w:ascii="Red Hat Display" w:eastAsiaTheme="majorEastAsia" w:hAnsi="Red Hat Display" w:cstheme="majorBidi"/>
      <w:color w:val="000000" w:themeColor="text1"/>
      <w:kern w:val="20"/>
      <w:sz w:val="26"/>
      <w:szCs w:val="26"/>
    </w:rPr>
  </w:style>
  <w:style w:type="character" w:customStyle="1" w:styleId="TreZnak">
    <w:name w:val="Treść Znak"/>
    <w:basedOn w:val="AdresatZnak"/>
    <w:link w:val="Tre"/>
    <w:rsid w:val="00F23972"/>
    <w:rPr>
      <w:rFonts w:ascii="Red Hat Display" w:eastAsiaTheme="majorEastAsia" w:hAnsi="Red Hat Display" w:cstheme="majorBidi"/>
      <w:color w:val="000000" w:themeColor="text1"/>
      <w:kern w:val="20"/>
      <w:sz w:val="26"/>
      <w:szCs w:val="26"/>
    </w:rPr>
  </w:style>
  <w:style w:type="paragraph" w:styleId="Bezodstpw">
    <w:name w:val="No Spacing"/>
    <w:uiPriority w:val="1"/>
    <w:qFormat/>
    <w:rsid w:val="00F23972"/>
    <w:rPr>
      <w:rFonts w:ascii="Red Hat Display" w:eastAsiaTheme="minorHAnsi" w:hAnsi="Red Hat Display"/>
      <w:color w:val="595959" w:themeColor="text1" w:themeTint="A6"/>
      <w:kern w:val="20"/>
      <w:sz w:val="20"/>
      <w:szCs w:val="20"/>
    </w:rPr>
  </w:style>
  <w:style w:type="character" w:styleId="Hipercze">
    <w:name w:val="Hyperlink"/>
    <w:basedOn w:val="Domylnaczcionkaakapitu"/>
    <w:uiPriority w:val="99"/>
    <w:unhideWhenUsed/>
    <w:rsid w:val="00B832CD"/>
    <w:rPr>
      <w:color w:val="EE7B08" w:themeColor="hyperlink"/>
      <w:u w:val="single"/>
    </w:rPr>
  </w:style>
  <w:style w:type="character" w:styleId="Nierozpoznanawzmianka">
    <w:name w:val="Unresolved Mention"/>
    <w:basedOn w:val="Domylnaczcionkaakapitu"/>
    <w:uiPriority w:val="99"/>
    <w:semiHidden/>
    <w:rsid w:val="00B83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cja\AppData\Roaming\Microsoft\Templates\Papier%20firmowy&#160;z&#160;pogrubionym%20logo.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2.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767BDBAA-C347-4AE3-ACFC-E267EDB7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z pogrubionym logo</Template>
  <TotalTime>1</TotalTime>
  <Pages>6</Pages>
  <Words>1875</Words>
  <Characters>11255</Characters>
  <Application>Microsoft Office Word</Application>
  <DocSecurity>0</DocSecurity>
  <Lines>93</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Pawlak</dc:creator>
  <cp:keywords/>
  <dc:description/>
  <cp:lastModifiedBy>Nosal-Wiercińska Agnieszka</cp:lastModifiedBy>
  <cp:revision>3</cp:revision>
  <dcterms:created xsi:type="dcterms:W3CDTF">2025-08-28T09:47:00Z</dcterms:created>
  <dcterms:modified xsi:type="dcterms:W3CDTF">2025-09-08T11:26:00Z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